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0DBBF" w14:textId="77777777" w:rsidR="0038073D" w:rsidRPr="0038073D" w:rsidRDefault="0038073D">
      <w:pPr>
        <w:spacing w:after="0" w:line="240" w:lineRule="auto"/>
        <w:jc w:val="both"/>
        <w:rPr>
          <w:b/>
          <w:color w:val="002060"/>
          <w:sz w:val="20"/>
          <w:szCs w:val="20"/>
        </w:rPr>
      </w:pPr>
      <w:r w:rsidRPr="0038073D">
        <w:rPr>
          <w:b/>
          <w:color w:val="002060"/>
          <w:sz w:val="20"/>
          <w:szCs w:val="20"/>
        </w:rPr>
        <w:t>001 BOGOTA A LA CARTA 2025</w:t>
      </w:r>
      <w:r w:rsidRPr="0038073D">
        <w:rPr>
          <w:b/>
          <w:color w:val="002060"/>
          <w:sz w:val="20"/>
          <w:szCs w:val="20"/>
        </w:rPr>
        <w:t xml:space="preserve"> 4DIAS / 3NOCHES</w:t>
      </w:r>
    </w:p>
    <w:p w14:paraId="78BA092D" w14:textId="1D72576E" w:rsidR="005D1D13" w:rsidRDefault="00000000">
      <w:pPr>
        <w:spacing w:after="0" w:line="240" w:lineRule="auto"/>
        <w:jc w:val="both"/>
        <w:rPr>
          <w:sz w:val="20"/>
          <w:szCs w:val="20"/>
        </w:rPr>
      </w:pPr>
      <w:r>
        <w:rPr>
          <w:sz w:val="20"/>
          <w:szCs w:val="20"/>
        </w:rPr>
        <w:tab/>
      </w:r>
    </w:p>
    <w:p w14:paraId="13FF032E" w14:textId="77777777" w:rsidR="005D1D13" w:rsidRDefault="00000000">
      <w:pPr>
        <w:pBdr>
          <w:top w:val="nil"/>
          <w:left w:val="nil"/>
          <w:bottom w:val="nil"/>
          <w:right w:val="nil"/>
          <w:between w:val="nil"/>
        </w:pBdr>
        <w:spacing w:after="0" w:line="240" w:lineRule="auto"/>
        <w:jc w:val="center"/>
        <w:rPr>
          <w:b/>
          <w:i/>
          <w:color w:val="000000"/>
          <w:sz w:val="20"/>
          <w:szCs w:val="20"/>
        </w:rPr>
        <w:sectPr w:rsidR="005D1D13">
          <w:pgSz w:w="11906" w:h="16838"/>
          <w:pgMar w:top="1440" w:right="1080" w:bottom="1440" w:left="1080" w:header="708" w:footer="708" w:gutter="0"/>
          <w:pgNumType w:start="1"/>
          <w:cols w:space="720"/>
        </w:sectPr>
      </w:pPr>
      <w:r>
        <w:rPr>
          <w:b/>
          <w:i/>
          <w:color w:val="000000"/>
          <w:sz w:val="20"/>
          <w:szCs w:val="20"/>
        </w:rPr>
        <w:t xml:space="preserve">Bogotá es la capital de </w:t>
      </w:r>
      <w:r>
        <w:rPr>
          <w:b/>
          <w:i/>
          <w:sz w:val="20"/>
          <w:szCs w:val="20"/>
        </w:rPr>
        <w:t>Colombia, es punto</w:t>
      </w:r>
      <w:r>
        <w:rPr>
          <w:b/>
          <w:i/>
          <w:color w:val="000000"/>
          <w:sz w:val="20"/>
          <w:szCs w:val="20"/>
        </w:rPr>
        <w:t xml:space="preserve"> de convergencia de personas de todo el país, así que es diversa y multicultural, y en ella se combinan lo antiguo y lo moderno. A la hora de visitar la ciudad, podrá maravillarse con el encanto de su arquitectura, encontrará cómo se mezclan diferentes estilos gracias a esta fusión entre pasado y presente, en la capital encontrará un destino ideal con historia, diversión, gastronomía, cultura, negocios y mucho más.</w:t>
      </w:r>
    </w:p>
    <w:p w14:paraId="3929AAB1" w14:textId="77777777" w:rsidR="005D1D13" w:rsidRDefault="005D1D13">
      <w:pPr>
        <w:pBdr>
          <w:top w:val="nil"/>
          <w:left w:val="nil"/>
          <w:bottom w:val="nil"/>
          <w:right w:val="nil"/>
          <w:between w:val="nil"/>
        </w:pBdr>
        <w:spacing w:after="0" w:line="240" w:lineRule="auto"/>
        <w:jc w:val="both"/>
        <w:rPr>
          <w:b/>
          <w:color w:val="002060"/>
          <w:sz w:val="20"/>
          <w:szCs w:val="20"/>
        </w:rPr>
      </w:pPr>
    </w:p>
    <w:p w14:paraId="0E861DDF" w14:textId="77777777" w:rsidR="005D1D13" w:rsidRDefault="005D1D13">
      <w:pPr>
        <w:pBdr>
          <w:top w:val="nil"/>
          <w:left w:val="nil"/>
          <w:bottom w:val="nil"/>
          <w:right w:val="nil"/>
          <w:between w:val="nil"/>
        </w:pBdr>
        <w:spacing w:after="0" w:line="240" w:lineRule="auto"/>
        <w:jc w:val="both"/>
        <w:rPr>
          <w:b/>
          <w:color w:val="002060"/>
          <w:sz w:val="20"/>
          <w:szCs w:val="20"/>
        </w:rPr>
      </w:pPr>
    </w:p>
    <w:p w14:paraId="4A34B81F" w14:textId="77777777" w:rsidR="005D1D13"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1 – ORIGEN / BOGOTÁ</w:t>
      </w:r>
      <w:r>
        <w:rPr>
          <w:color w:val="002060"/>
          <w:sz w:val="20"/>
          <w:szCs w:val="20"/>
        </w:rPr>
        <w:t xml:space="preserve">: </w:t>
      </w:r>
      <w:r>
        <w:rPr>
          <w:color w:val="000000"/>
          <w:sz w:val="20"/>
          <w:szCs w:val="20"/>
        </w:rPr>
        <w:t>Llegada a la ciudad de Bogotá, la multicultural capital colombiana. Asistencia en el aeropuerto y traslado hasta su hotel. Alojamiento.</w:t>
      </w:r>
    </w:p>
    <w:p w14:paraId="63885B5F" w14:textId="77777777" w:rsidR="005D1D13" w:rsidRDefault="005D1D13">
      <w:pPr>
        <w:pBdr>
          <w:top w:val="nil"/>
          <w:left w:val="nil"/>
          <w:bottom w:val="nil"/>
          <w:right w:val="nil"/>
          <w:between w:val="nil"/>
        </w:pBdr>
        <w:spacing w:after="0" w:line="240" w:lineRule="auto"/>
        <w:jc w:val="both"/>
        <w:rPr>
          <w:sz w:val="20"/>
          <w:szCs w:val="20"/>
        </w:rPr>
      </w:pPr>
    </w:p>
    <w:p w14:paraId="01262AC0" w14:textId="77777777" w:rsidR="005D1D13" w:rsidRDefault="00000000">
      <w:pPr>
        <w:spacing w:after="0" w:line="240" w:lineRule="auto"/>
        <w:jc w:val="both"/>
        <w:rPr>
          <w:sz w:val="20"/>
          <w:szCs w:val="20"/>
        </w:rPr>
      </w:pPr>
      <w:r>
        <w:rPr>
          <w:b/>
          <w:color w:val="FF0000"/>
          <w:sz w:val="20"/>
          <w:szCs w:val="20"/>
        </w:rPr>
        <w:t xml:space="preserve">Notas: </w:t>
      </w:r>
      <w:r>
        <w:rPr>
          <w:sz w:val="20"/>
          <w:szCs w:val="20"/>
        </w:rPr>
        <w:t>Para los traslados de llegada el horario nocturno aplica para vuelos entre las 21:00 y 06:00 horas. Las tarifas están contempladas para traslados diurnos, de ser nocturnos se aplica un suplemento.</w:t>
      </w:r>
    </w:p>
    <w:p w14:paraId="3042B60F" w14:textId="77777777" w:rsidR="005D1D13" w:rsidRDefault="005D1D13">
      <w:pPr>
        <w:pBdr>
          <w:top w:val="nil"/>
          <w:left w:val="nil"/>
          <w:bottom w:val="nil"/>
          <w:right w:val="nil"/>
          <w:between w:val="nil"/>
        </w:pBdr>
        <w:spacing w:after="0" w:line="240" w:lineRule="auto"/>
        <w:jc w:val="both"/>
        <w:rPr>
          <w:sz w:val="20"/>
          <w:szCs w:val="20"/>
        </w:rPr>
      </w:pPr>
    </w:p>
    <w:p w14:paraId="0A4F1AAC" w14:textId="77777777" w:rsidR="005D1D13"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2 - BOGOTÁ (Visita a la ciudad con Monserrate)</w:t>
      </w:r>
      <w:r>
        <w:rPr>
          <w:color w:val="000000"/>
          <w:sz w:val="20"/>
          <w:szCs w:val="20"/>
        </w:rPr>
        <w:t>: Desayuno. El día de hoy conocerá el centro histórico de Bogotá, en compañía de uno de nuestros representantes, quien le contactará en el lobby del hotel para dirigirse hasta el centro de la ciudad, el recorrido peatonal inicia en la Plaza de Bolívar, visitaremos sus calles aledañas y podrá apreciar edificaciones como el Capitolio Nacional, centro del Congreso y joya arquitectónica de Bogotá, la Casa de los Comuneros, Iglesia Museo Santa Clara, la Casa de Nariño, sede de la Presidencia y donde nació Antonio Nariño, precursor de la Independencia Colombiana. Entraremos al Museo del Oro, cuya arquitectura hace referencia a la cosmología indígena y posee unas 34.000 piezas de orfebrería de diversas culturas prehispánicas. Ahora, nos preparamos para estar a 3.152 metros más cerca de las estrellas y conocer el majestuoso Cerro de Monserrate, vigía silencioso de la ciudad de Bogotá. En él se encuentra el santuario donde se venera la imagen del Señor Caído de Monserrate. Descenso y traslado al hotel. Resto del día libre y alojamiento.</w:t>
      </w:r>
    </w:p>
    <w:p w14:paraId="17BEE076" w14:textId="77777777" w:rsidR="005D1D13" w:rsidRDefault="005D1D13">
      <w:pPr>
        <w:pBdr>
          <w:top w:val="nil"/>
          <w:left w:val="nil"/>
          <w:bottom w:val="nil"/>
          <w:right w:val="nil"/>
          <w:between w:val="nil"/>
        </w:pBdr>
        <w:spacing w:after="0" w:line="240" w:lineRule="auto"/>
        <w:jc w:val="both"/>
        <w:rPr>
          <w:sz w:val="20"/>
          <w:szCs w:val="20"/>
        </w:rPr>
      </w:pPr>
    </w:p>
    <w:p w14:paraId="10B5D1E5" w14:textId="77777777" w:rsidR="005D1D13" w:rsidRDefault="00000000">
      <w:pPr>
        <w:spacing w:after="0" w:line="240" w:lineRule="auto"/>
        <w:jc w:val="both"/>
        <w:rPr>
          <w:b/>
          <w:color w:val="FF0000"/>
          <w:sz w:val="20"/>
          <w:szCs w:val="20"/>
        </w:rPr>
      </w:pPr>
      <w:bookmarkStart w:id="0" w:name="_heading=h.gjdgxs" w:colFirst="0" w:colLast="0"/>
      <w:bookmarkEnd w:id="0"/>
      <w:r>
        <w:rPr>
          <w:b/>
          <w:color w:val="FF0000"/>
          <w:sz w:val="20"/>
          <w:szCs w:val="20"/>
        </w:rPr>
        <w:t>Notas:</w:t>
      </w:r>
    </w:p>
    <w:p w14:paraId="2A41F0CF"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El Museo del Oro </w:t>
      </w:r>
      <w:r>
        <w:rPr>
          <w:sz w:val="20"/>
          <w:szCs w:val="20"/>
        </w:rPr>
        <w:t>está</w:t>
      </w:r>
      <w:r>
        <w:rPr>
          <w:color w:val="000000"/>
          <w:sz w:val="20"/>
          <w:szCs w:val="20"/>
        </w:rPr>
        <w:t xml:space="preserve"> cerrado todos lunes, por lo cual se visita el Museo Botero y el Museo Casa de la Moneda.</w:t>
      </w:r>
    </w:p>
    <w:p w14:paraId="3EBFF048"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Los domingos el tour con ascenso a Monserrate opera sujeto a disponibilidad y bajo solicitud.</w:t>
      </w:r>
    </w:p>
    <w:p w14:paraId="6471C964" w14:textId="77777777" w:rsidR="005D1D13" w:rsidRDefault="005D1D13">
      <w:pPr>
        <w:spacing w:after="0" w:line="240" w:lineRule="auto"/>
        <w:jc w:val="both"/>
        <w:rPr>
          <w:b/>
          <w:color w:val="002060"/>
          <w:sz w:val="20"/>
          <w:szCs w:val="20"/>
        </w:rPr>
      </w:pPr>
    </w:p>
    <w:p w14:paraId="7C47F191" w14:textId="77777777" w:rsidR="005D1D13" w:rsidRDefault="005D1D13">
      <w:pPr>
        <w:spacing w:after="0" w:line="240" w:lineRule="auto"/>
        <w:jc w:val="both"/>
        <w:rPr>
          <w:b/>
          <w:color w:val="002060"/>
          <w:sz w:val="20"/>
          <w:szCs w:val="20"/>
        </w:rPr>
      </w:pPr>
    </w:p>
    <w:p w14:paraId="6F0B4B9F" w14:textId="77777777" w:rsidR="005D1D13" w:rsidRDefault="005D1D13">
      <w:pPr>
        <w:spacing w:after="0" w:line="240" w:lineRule="auto"/>
        <w:jc w:val="both"/>
        <w:rPr>
          <w:b/>
          <w:color w:val="002060"/>
          <w:sz w:val="20"/>
          <w:szCs w:val="20"/>
        </w:rPr>
      </w:pPr>
    </w:p>
    <w:p w14:paraId="1F610E05" w14:textId="77777777" w:rsidR="005D1D13"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6963A803" w14:textId="77777777" w:rsidR="005D1D13" w:rsidRDefault="00000000">
      <w:pPr>
        <w:spacing w:after="0" w:line="240" w:lineRule="auto"/>
        <w:jc w:val="both"/>
        <w:rPr>
          <w:sz w:val="20"/>
          <w:szCs w:val="20"/>
        </w:rPr>
      </w:pPr>
      <w:r>
        <w:rPr>
          <w:b/>
          <w:color w:val="002060"/>
          <w:sz w:val="20"/>
          <w:szCs w:val="20"/>
        </w:rPr>
        <w:t>Operación</w:t>
      </w:r>
      <w:r>
        <w:rPr>
          <w:color w:val="002060"/>
          <w:sz w:val="20"/>
          <w:szCs w:val="20"/>
        </w:rPr>
        <w:t xml:space="preserve">: </w:t>
      </w:r>
      <w:r>
        <w:rPr>
          <w:sz w:val="20"/>
          <w:szCs w:val="20"/>
        </w:rPr>
        <w:t>El servicio regular opera de lunes a sábados entre las 08:00 y 09:00 horas aproximadamente, para el servicio privado se puede programar a las 09:00 o 14:00 horas.</w:t>
      </w:r>
    </w:p>
    <w:p w14:paraId="2F315EE5" w14:textId="77777777" w:rsidR="005D1D13" w:rsidRDefault="005D1D13">
      <w:pPr>
        <w:spacing w:after="0" w:line="240" w:lineRule="auto"/>
        <w:jc w:val="both"/>
        <w:rPr>
          <w:sz w:val="20"/>
          <w:szCs w:val="20"/>
        </w:rPr>
      </w:pPr>
    </w:p>
    <w:p w14:paraId="14124EEF" w14:textId="77777777" w:rsidR="005D1D13"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DÍA 3 - BOGOTÁ (Catedral de Sal de Zipaquirá)</w:t>
      </w:r>
      <w:r>
        <w:rPr>
          <w:color w:val="000000"/>
          <w:sz w:val="20"/>
          <w:szCs w:val="20"/>
        </w:rPr>
        <w:t xml:space="preserve">: Desayuno en el hotel y a la hora acordada, inicio del recorrido por la sabana de Bogotá hasta llegar a la población de Zipaquirá, cuyo nombre significa ‘ciudad de nuestro Padre’ en lengua chibcha. En épocas precolombinas, en esta región se explotaban manantiales salinos para producir ‘panes de sal’, moneda fuerte con la que comerciaban los muiscas. Con el tiempo, la tecnología cambió y se empezaron a abrir socavones para extraer mayores cantidades de sal. En esas antiguas galerías subterráneas se erige la Catedral de Sal de Zipaquirá, 180 metros bajo la superficie. Allí hay una pequeña capilla de los mineros en homenaje a la Virgen, Nuestra Señora del Rosario de </w:t>
      </w:r>
      <w:proofErr w:type="spellStart"/>
      <w:r>
        <w:rPr>
          <w:color w:val="000000"/>
          <w:sz w:val="20"/>
          <w:szCs w:val="20"/>
        </w:rPr>
        <w:t>Guasá</w:t>
      </w:r>
      <w:proofErr w:type="spellEnd"/>
      <w:r>
        <w:rPr>
          <w:color w:val="000000"/>
          <w:sz w:val="20"/>
          <w:szCs w:val="20"/>
        </w:rPr>
        <w:t xml:space="preserve"> (esta palabra quiere decir ‘mina’ en chibcha). Al final de la visita volvemos a Bogotá. Alojamiento.</w:t>
      </w:r>
    </w:p>
    <w:p w14:paraId="1D6AF534" w14:textId="77777777" w:rsidR="005D1D13" w:rsidRDefault="005D1D13">
      <w:pPr>
        <w:pBdr>
          <w:top w:val="nil"/>
          <w:left w:val="nil"/>
          <w:bottom w:val="nil"/>
          <w:right w:val="nil"/>
          <w:between w:val="nil"/>
        </w:pBdr>
        <w:spacing w:after="0" w:line="240" w:lineRule="auto"/>
        <w:jc w:val="both"/>
        <w:rPr>
          <w:sz w:val="20"/>
          <w:szCs w:val="20"/>
        </w:rPr>
      </w:pPr>
    </w:p>
    <w:p w14:paraId="2B4D7F38" w14:textId="77777777" w:rsidR="005D1D13" w:rsidRDefault="00000000">
      <w:pPr>
        <w:spacing w:after="0" w:line="240" w:lineRule="auto"/>
        <w:jc w:val="both"/>
        <w:rPr>
          <w:sz w:val="20"/>
          <w:szCs w:val="20"/>
        </w:rPr>
      </w:pPr>
      <w:bookmarkStart w:id="1" w:name="_heading=h.30j0zll" w:colFirst="0" w:colLast="0"/>
      <w:bookmarkEnd w:id="1"/>
      <w:r>
        <w:rPr>
          <w:b/>
          <w:color w:val="FF0000"/>
          <w:sz w:val="20"/>
          <w:szCs w:val="20"/>
        </w:rPr>
        <w:t xml:space="preserve">Notas: </w:t>
      </w:r>
      <w:r>
        <w:rPr>
          <w:sz w:val="20"/>
          <w:szCs w:val="20"/>
        </w:rPr>
        <w:t>La visita a la Catedral de sal no es recomendable para pasajeros que tengan alguna condición de claustrofobia o que tengan problemas de movilidad.</w:t>
      </w:r>
    </w:p>
    <w:p w14:paraId="57164B14" w14:textId="77777777" w:rsidR="005D1D13" w:rsidRDefault="005D1D13">
      <w:pPr>
        <w:spacing w:after="0" w:line="240" w:lineRule="auto"/>
        <w:jc w:val="both"/>
        <w:rPr>
          <w:sz w:val="20"/>
          <w:szCs w:val="20"/>
        </w:rPr>
      </w:pPr>
      <w:bookmarkStart w:id="2" w:name="_heading=h.hmilovk8xc2c" w:colFirst="0" w:colLast="0"/>
      <w:bookmarkEnd w:id="2"/>
    </w:p>
    <w:p w14:paraId="0D4B1FE7" w14:textId="77777777" w:rsidR="005D1D13" w:rsidRDefault="00000000">
      <w:pPr>
        <w:spacing w:after="0" w:line="240" w:lineRule="auto"/>
        <w:jc w:val="both"/>
        <w:rPr>
          <w:sz w:val="20"/>
          <w:szCs w:val="20"/>
        </w:rPr>
      </w:pPr>
      <w:r>
        <w:rPr>
          <w:b/>
          <w:color w:val="002060"/>
          <w:sz w:val="20"/>
          <w:szCs w:val="20"/>
        </w:rPr>
        <w:t>Duración</w:t>
      </w:r>
      <w:r>
        <w:rPr>
          <w:color w:val="002060"/>
          <w:sz w:val="20"/>
          <w:szCs w:val="20"/>
        </w:rPr>
        <w:t xml:space="preserve">: </w:t>
      </w:r>
      <w:r>
        <w:rPr>
          <w:sz w:val="20"/>
          <w:szCs w:val="20"/>
        </w:rPr>
        <w:t>5 horas aproximadamente.</w:t>
      </w:r>
    </w:p>
    <w:p w14:paraId="16138809" w14:textId="77777777" w:rsidR="005D1D13" w:rsidRDefault="00000000">
      <w:pPr>
        <w:spacing w:after="0" w:line="240" w:lineRule="auto"/>
        <w:jc w:val="both"/>
        <w:rPr>
          <w:sz w:val="20"/>
          <w:szCs w:val="20"/>
        </w:rPr>
      </w:pPr>
      <w:bookmarkStart w:id="3" w:name="_heading=h.3znysh7" w:colFirst="0" w:colLast="0"/>
      <w:bookmarkEnd w:id="3"/>
      <w:r>
        <w:rPr>
          <w:b/>
          <w:color w:val="002060"/>
          <w:sz w:val="20"/>
          <w:szCs w:val="20"/>
        </w:rPr>
        <w:t>Operación</w:t>
      </w:r>
      <w:r>
        <w:rPr>
          <w:b/>
          <w:sz w:val="20"/>
          <w:szCs w:val="20"/>
        </w:rPr>
        <w:t xml:space="preserve">: </w:t>
      </w:r>
      <w:r>
        <w:rPr>
          <w:sz w:val="20"/>
          <w:szCs w:val="20"/>
        </w:rPr>
        <w:t xml:space="preserve">El servicio regular opera de lunes a domingo entre las 08:00 y 09:00 horas aproximadamente, para el servicio privado se puede programar a las 09:00 o 14:00 horas. </w:t>
      </w:r>
    </w:p>
    <w:p w14:paraId="06566DB5" w14:textId="77777777" w:rsidR="005D1D13" w:rsidRDefault="005D1D13">
      <w:pPr>
        <w:pBdr>
          <w:top w:val="nil"/>
          <w:left w:val="nil"/>
          <w:bottom w:val="nil"/>
          <w:right w:val="nil"/>
          <w:between w:val="nil"/>
        </w:pBdr>
        <w:spacing w:after="0" w:line="240" w:lineRule="auto"/>
        <w:jc w:val="both"/>
        <w:rPr>
          <w:b/>
          <w:color w:val="002060"/>
          <w:sz w:val="20"/>
          <w:szCs w:val="20"/>
        </w:rPr>
      </w:pPr>
    </w:p>
    <w:p w14:paraId="3CBB6137" w14:textId="77777777" w:rsidR="005D1D13" w:rsidRDefault="00000000">
      <w:pPr>
        <w:pBdr>
          <w:top w:val="nil"/>
          <w:left w:val="nil"/>
          <w:bottom w:val="nil"/>
          <w:right w:val="nil"/>
          <w:between w:val="nil"/>
        </w:pBdr>
        <w:spacing w:after="0" w:line="240" w:lineRule="auto"/>
        <w:jc w:val="both"/>
        <w:rPr>
          <w:color w:val="000000"/>
          <w:sz w:val="20"/>
          <w:szCs w:val="20"/>
        </w:rPr>
      </w:pPr>
      <w:r>
        <w:rPr>
          <w:b/>
          <w:color w:val="002060"/>
          <w:sz w:val="20"/>
          <w:szCs w:val="20"/>
        </w:rPr>
        <w:t xml:space="preserve">DÍA 4 – BOGOTÁ / DESTINO: </w:t>
      </w:r>
      <w:r>
        <w:rPr>
          <w:color w:val="000000"/>
          <w:sz w:val="20"/>
          <w:szCs w:val="20"/>
        </w:rPr>
        <w:t>Desayuno. A la hora indicada traslado desde el hotel al aeropuerto de Bogotá para tomar vuelo a su ciudad de origen.</w:t>
      </w:r>
      <w:r>
        <w:rPr>
          <w:noProof/>
        </w:rPr>
        <w:drawing>
          <wp:anchor distT="0" distB="0" distL="114300" distR="114300" simplePos="0" relativeHeight="251659264" behindDoc="0" locked="0" layoutInCell="1" hidden="0" allowOverlap="1" wp14:anchorId="47A9CAAC" wp14:editId="57D10399">
            <wp:simplePos x="0" y="0"/>
            <wp:positionH relativeFrom="column">
              <wp:posOffset>-1070606</wp:posOffset>
            </wp:positionH>
            <wp:positionV relativeFrom="paragraph">
              <wp:posOffset>-52257321</wp:posOffset>
            </wp:positionV>
            <wp:extent cx="7772400" cy="10059670"/>
            <wp:effectExtent l="0" t="0" r="0" b="0"/>
            <wp:wrapNone/>
            <wp:docPr id="896835894" name="image1.jpg" descr="Imagen que contiene señal&#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señal&#10;&#10;Descripción generada automáticamente"/>
                    <pic:cNvPicPr preferRelativeResize="0"/>
                  </pic:nvPicPr>
                  <pic:blipFill>
                    <a:blip r:embed="rId6"/>
                    <a:srcRect/>
                    <a:stretch>
                      <a:fillRect/>
                    </a:stretch>
                  </pic:blipFill>
                  <pic:spPr>
                    <a:xfrm>
                      <a:off x="0" y="0"/>
                      <a:ext cx="7772400" cy="10059670"/>
                    </a:xfrm>
                    <a:prstGeom prst="rect">
                      <a:avLst/>
                    </a:prstGeom>
                    <a:ln/>
                  </pic:spPr>
                </pic:pic>
              </a:graphicData>
            </a:graphic>
          </wp:anchor>
        </w:drawing>
      </w:r>
    </w:p>
    <w:p w14:paraId="7B8D581D" w14:textId="77777777" w:rsidR="005D1D13" w:rsidRDefault="005D1D13">
      <w:pPr>
        <w:pBdr>
          <w:top w:val="nil"/>
          <w:left w:val="nil"/>
          <w:bottom w:val="nil"/>
          <w:right w:val="nil"/>
          <w:between w:val="nil"/>
        </w:pBdr>
        <w:spacing w:after="0" w:line="240" w:lineRule="auto"/>
        <w:jc w:val="both"/>
        <w:rPr>
          <w:sz w:val="20"/>
          <w:szCs w:val="20"/>
        </w:rPr>
      </w:pPr>
    </w:p>
    <w:p w14:paraId="787A4844" w14:textId="77777777" w:rsidR="005D1D13" w:rsidRDefault="00000000">
      <w:pPr>
        <w:spacing w:after="0" w:line="240" w:lineRule="auto"/>
        <w:jc w:val="both"/>
        <w:rPr>
          <w:sz w:val="20"/>
          <w:szCs w:val="20"/>
        </w:rPr>
        <w:sectPr w:rsidR="005D1D13">
          <w:type w:val="continuous"/>
          <w:pgSz w:w="11906" w:h="16838"/>
          <w:pgMar w:top="1440" w:right="1080" w:bottom="1440" w:left="1080" w:header="708" w:footer="708" w:gutter="0"/>
          <w:pgNumType w:start="1"/>
          <w:cols w:num="2" w:space="720" w:equalWidth="0">
            <w:col w:w="4513" w:space="720"/>
            <w:col w:w="4513" w:space="0"/>
          </w:cols>
        </w:sectPr>
      </w:pPr>
      <w:bookmarkStart w:id="4" w:name="_heading=h.2et92p0" w:colFirst="0" w:colLast="0"/>
      <w:bookmarkEnd w:id="4"/>
      <w:r>
        <w:rPr>
          <w:b/>
          <w:color w:val="FF0000"/>
          <w:sz w:val="20"/>
          <w:szCs w:val="20"/>
        </w:rPr>
        <w:t xml:space="preserve">Notas: </w:t>
      </w:r>
      <w:r>
        <w:rPr>
          <w:sz w:val="20"/>
          <w:szCs w:val="20"/>
        </w:rPr>
        <w:t>Para los traslados de salida el horario nocturno aplica para los vuelos entre las 23:00 y las 09:00 horas. Las tarifas están contempladas para traslados diurnos, de ser nocturnos se aplica un suplemento.</w:t>
      </w:r>
    </w:p>
    <w:p w14:paraId="06336319" w14:textId="77777777" w:rsidR="005D1D13" w:rsidRDefault="005D1D13">
      <w:pPr>
        <w:spacing w:after="0" w:line="240" w:lineRule="auto"/>
        <w:jc w:val="both"/>
        <w:rPr>
          <w:sz w:val="20"/>
          <w:szCs w:val="20"/>
        </w:rPr>
      </w:pPr>
    </w:p>
    <w:p w14:paraId="7C6D7C70" w14:textId="77777777" w:rsidR="005D1D13" w:rsidRDefault="005D1D13">
      <w:pPr>
        <w:spacing w:after="0" w:line="240" w:lineRule="auto"/>
        <w:jc w:val="both"/>
        <w:rPr>
          <w:sz w:val="20"/>
          <w:szCs w:val="20"/>
        </w:rPr>
      </w:pPr>
    </w:p>
    <w:p w14:paraId="0F4BC409" w14:textId="77777777" w:rsidR="005D1D13" w:rsidRDefault="005D1D13">
      <w:pPr>
        <w:spacing w:after="0" w:line="240" w:lineRule="auto"/>
        <w:jc w:val="both"/>
        <w:rPr>
          <w:sz w:val="20"/>
          <w:szCs w:val="20"/>
        </w:rPr>
      </w:pPr>
    </w:p>
    <w:p w14:paraId="68AC3DBF" w14:textId="77777777" w:rsidR="005D1D13" w:rsidRDefault="005D1D13">
      <w:pPr>
        <w:spacing w:after="0" w:line="240" w:lineRule="auto"/>
        <w:jc w:val="both"/>
        <w:rPr>
          <w:sz w:val="20"/>
          <w:szCs w:val="20"/>
        </w:rPr>
      </w:pPr>
    </w:p>
    <w:p w14:paraId="32C9B63C" w14:textId="77777777" w:rsidR="005D1D13" w:rsidRDefault="005D1D13">
      <w:pPr>
        <w:spacing w:after="0" w:line="240" w:lineRule="auto"/>
        <w:jc w:val="both"/>
        <w:rPr>
          <w:sz w:val="20"/>
          <w:szCs w:val="20"/>
        </w:rPr>
      </w:pPr>
    </w:p>
    <w:p w14:paraId="7F60DA35" w14:textId="77777777" w:rsidR="005D1D13" w:rsidRDefault="005D1D13">
      <w:pPr>
        <w:spacing w:after="0" w:line="240" w:lineRule="auto"/>
        <w:jc w:val="both"/>
        <w:rPr>
          <w:sz w:val="20"/>
          <w:szCs w:val="20"/>
        </w:rPr>
      </w:pPr>
    </w:p>
    <w:p w14:paraId="41A02F38" w14:textId="77777777" w:rsidR="005D1D13" w:rsidRDefault="005D1D13">
      <w:pPr>
        <w:spacing w:after="0" w:line="240" w:lineRule="auto"/>
        <w:jc w:val="both"/>
        <w:rPr>
          <w:sz w:val="20"/>
          <w:szCs w:val="20"/>
        </w:rPr>
      </w:pPr>
    </w:p>
    <w:p w14:paraId="39405CDF" w14:textId="77777777" w:rsidR="005D1D13" w:rsidRDefault="005D1D13">
      <w:pPr>
        <w:spacing w:after="0" w:line="240" w:lineRule="auto"/>
        <w:jc w:val="both"/>
        <w:rPr>
          <w:sz w:val="20"/>
          <w:szCs w:val="20"/>
        </w:rPr>
      </w:pPr>
    </w:p>
    <w:p w14:paraId="7537B591" w14:textId="77777777" w:rsidR="005D1D13" w:rsidRDefault="005D1D13">
      <w:pPr>
        <w:spacing w:after="0" w:line="240" w:lineRule="auto"/>
        <w:jc w:val="both"/>
        <w:rPr>
          <w:sz w:val="20"/>
          <w:szCs w:val="20"/>
        </w:rPr>
      </w:pPr>
    </w:p>
    <w:tbl>
      <w:tblPr>
        <w:tblStyle w:val="a"/>
        <w:tblW w:w="1020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95"/>
        <w:gridCol w:w="2730"/>
        <w:gridCol w:w="795"/>
        <w:gridCol w:w="900"/>
        <w:gridCol w:w="705"/>
        <w:gridCol w:w="855"/>
        <w:gridCol w:w="750"/>
        <w:gridCol w:w="810"/>
        <w:gridCol w:w="675"/>
        <w:gridCol w:w="885"/>
      </w:tblGrid>
      <w:tr w:rsidR="005D1D13" w14:paraId="54196939" w14:textId="77777777">
        <w:trPr>
          <w:trHeight w:val="274"/>
        </w:trPr>
        <w:tc>
          <w:tcPr>
            <w:tcW w:w="10200" w:type="dxa"/>
            <w:gridSpan w:val="10"/>
            <w:shd w:val="clear" w:color="auto" w:fill="002060"/>
            <w:vAlign w:val="center"/>
          </w:tcPr>
          <w:p w14:paraId="753D84B7" w14:textId="77777777" w:rsidR="005D1D13" w:rsidRDefault="00000000">
            <w:pPr>
              <w:jc w:val="center"/>
              <w:rPr>
                <w:b/>
                <w:color w:val="FFFFFF"/>
                <w:sz w:val="20"/>
                <w:szCs w:val="20"/>
              </w:rPr>
            </w:pPr>
            <w:r>
              <w:rPr>
                <w:b/>
                <w:color w:val="FFFFFF"/>
                <w:sz w:val="20"/>
                <w:szCs w:val="20"/>
              </w:rPr>
              <w:t>TARIFAS VÁLIDAS PARA ESTADÍAS TODA LA SEMANA (De domingo a domingo)</w:t>
            </w:r>
          </w:p>
        </w:tc>
      </w:tr>
      <w:tr w:rsidR="005D1D13" w14:paraId="4311B0AF" w14:textId="77777777">
        <w:trPr>
          <w:trHeight w:val="136"/>
        </w:trPr>
        <w:tc>
          <w:tcPr>
            <w:tcW w:w="10200" w:type="dxa"/>
            <w:gridSpan w:val="10"/>
            <w:tcBorders>
              <w:bottom w:val="single" w:sz="4" w:space="0" w:color="000000"/>
            </w:tcBorders>
            <w:shd w:val="clear" w:color="auto" w:fill="002060"/>
            <w:vAlign w:val="center"/>
          </w:tcPr>
          <w:p w14:paraId="6DE69C93" w14:textId="77777777" w:rsidR="005D1D13"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PRIVADOS</w:t>
            </w:r>
          </w:p>
        </w:tc>
      </w:tr>
      <w:tr w:rsidR="005D1D13" w14:paraId="679B92AA" w14:textId="77777777">
        <w:trPr>
          <w:trHeight w:val="170"/>
        </w:trPr>
        <w:tc>
          <w:tcPr>
            <w:tcW w:w="1095" w:type="dxa"/>
            <w:shd w:val="clear" w:color="auto" w:fill="767171"/>
            <w:vAlign w:val="center"/>
          </w:tcPr>
          <w:p w14:paraId="18B3F807" w14:textId="77777777" w:rsidR="005D1D13" w:rsidRDefault="00000000">
            <w:pPr>
              <w:jc w:val="center"/>
              <w:rPr>
                <w:b/>
                <w:color w:val="FFFFFF"/>
                <w:sz w:val="18"/>
                <w:szCs w:val="18"/>
              </w:rPr>
            </w:pPr>
            <w:r>
              <w:rPr>
                <w:b/>
                <w:color w:val="FFFFFF"/>
                <w:sz w:val="18"/>
                <w:szCs w:val="18"/>
              </w:rPr>
              <w:t>CAT</w:t>
            </w:r>
          </w:p>
        </w:tc>
        <w:tc>
          <w:tcPr>
            <w:tcW w:w="2730" w:type="dxa"/>
            <w:shd w:val="clear" w:color="auto" w:fill="767171"/>
            <w:vAlign w:val="center"/>
          </w:tcPr>
          <w:p w14:paraId="4B3EDED6" w14:textId="77777777" w:rsidR="005D1D13" w:rsidRDefault="00000000">
            <w:pPr>
              <w:jc w:val="center"/>
              <w:rPr>
                <w:b/>
                <w:color w:val="FFFFFF"/>
                <w:sz w:val="18"/>
                <w:szCs w:val="18"/>
              </w:rPr>
            </w:pPr>
            <w:r>
              <w:rPr>
                <w:b/>
                <w:color w:val="FFFFFF"/>
                <w:sz w:val="18"/>
                <w:szCs w:val="18"/>
              </w:rPr>
              <w:t>BOGOTÁ</w:t>
            </w:r>
          </w:p>
        </w:tc>
        <w:tc>
          <w:tcPr>
            <w:tcW w:w="795" w:type="dxa"/>
            <w:shd w:val="clear" w:color="auto" w:fill="767171"/>
            <w:vAlign w:val="center"/>
          </w:tcPr>
          <w:p w14:paraId="45F79DB8" w14:textId="77777777" w:rsidR="005D1D13" w:rsidRDefault="00000000">
            <w:pPr>
              <w:jc w:val="center"/>
              <w:rPr>
                <w:b/>
                <w:color w:val="FFFFFF"/>
                <w:sz w:val="18"/>
                <w:szCs w:val="18"/>
              </w:rPr>
            </w:pPr>
            <w:r>
              <w:rPr>
                <w:b/>
                <w:color w:val="FFFFFF"/>
                <w:sz w:val="18"/>
                <w:szCs w:val="18"/>
              </w:rPr>
              <w:t>SGL</w:t>
            </w:r>
          </w:p>
        </w:tc>
        <w:tc>
          <w:tcPr>
            <w:tcW w:w="900" w:type="dxa"/>
            <w:shd w:val="clear" w:color="auto" w:fill="767171"/>
            <w:vAlign w:val="center"/>
          </w:tcPr>
          <w:p w14:paraId="476A7DDA"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705" w:type="dxa"/>
            <w:shd w:val="clear" w:color="auto" w:fill="767171"/>
            <w:vAlign w:val="center"/>
          </w:tcPr>
          <w:p w14:paraId="5B6ADE26" w14:textId="77777777" w:rsidR="005D1D13" w:rsidRDefault="00000000">
            <w:pPr>
              <w:jc w:val="center"/>
              <w:rPr>
                <w:b/>
                <w:color w:val="FFFFFF"/>
                <w:sz w:val="18"/>
                <w:szCs w:val="18"/>
              </w:rPr>
            </w:pPr>
            <w:r>
              <w:rPr>
                <w:b/>
                <w:color w:val="FFFFFF"/>
                <w:sz w:val="18"/>
                <w:szCs w:val="18"/>
              </w:rPr>
              <w:t>DBL</w:t>
            </w:r>
          </w:p>
        </w:tc>
        <w:tc>
          <w:tcPr>
            <w:tcW w:w="855" w:type="dxa"/>
            <w:shd w:val="clear" w:color="auto" w:fill="767171"/>
            <w:vAlign w:val="center"/>
          </w:tcPr>
          <w:p w14:paraId="2DD93C5C"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750" w:type="dxa"/>
            <w:shd w:val="clear" w:color="auto" w:fill="767171"/>
            <w:vAlign w:val="center"/>
          </w:tcPr>
          <w:p w14:paraId="01ED6620" w14:textId="77777777" w:rsidR="005D1D13" w:rsidRDefault="00000000">
            <w:pPr>
              <w:jc w:val="center"/>
              <w:rPr>
                <w:b/>
                <w:color w:val="FFFFFF"/>
                <w:sz w:val="18"/>
                <w:szCs w:val="18"/>
              </w:rPr>
            </w:pPr>
            <w:r>
              <w:rPr>
                <w:b/>
                <w:color w:val="FFFFFF"/>
                <w:sz w:val="18"/>
                <w:szCs w:val="18"/>
              </w:rPr>
              <w:t>TPL</w:t>
            </w:r>
          </w:p>
        </w:tc>
        <w:tc>
          <w:tcPr>
            <w:tcW w:w="810" w:type="dxa"/>
            <w:shd w:val="clear" w:color="auto" w:fill="767171"/>
            <w:vAlign w:val="center"/>
          </w:tcPr>
          <w:p w14:paraId="0B737ECB"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75" w:type="dxa"/>
            <w:shd w:val="clear" w:color="auto" w:fill="767171"/>
            <w:vAlign w:val="center"/>
          </w:tcPr>
          <w:p w14:paraId="68D3E8D2" w14:textId="77777777" w:rsidR="005D1D13" w:rsidRDefault="00000000">
            <w:pPr>
              <w:jc w:val="center"/>
              <w:rPr>
                <w:b/>
                <w:color w:val="FFFFFF"/>
                <w:sz w:val="18"/>
                <w:szCs w:val="18"/>
              </w:rPr>
            </w:pPr>
            <w:r>
              <w:rPr>
                <w:b/>
                <w:color w:val="FFFFFF"/>
                <w:sz w:val="18"/>
                <w:szCs w:val="18"/>
              </w:rPr>
              <w:t>CHD</w:t>
            </w:r>
          </w:p>
        </w:tc>
        <w:tc>
          <w:tcPr>
            <w:tcW w:w="885" w:type="dxa"/>
            <w:shd w:val="clear" w:color="auto" w:fill="767171"/>
            <w:vAlign w:val="center"/>
          </w:tcPr>
          <w:p w14:paraId="24979E2B"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r>
      <w:tr w:rsidR="0053075C" w14:paraId="29A53CBF" w14:textId="77777777" w:rsidTr="0053075C">
        <w:trPr>
          <w:cantSplit/>
          <w:trHeight w:val="70"/>
        </w:trPr>
        <w:tc>
          <w:tcPr>
            <w:tcW w:w="1095" w:type="dxa"/>
            <w:vMerge w:val="restart"/>
            <w:vAlign w:val="center"/>
          </w:tcPr>
          <w:p w14:paraId="565662B1" w14:textId="77777777" w:rsidR="0053075C" w:rsidRDefault="0053075C" w:rsidP="0053075C">
            <w:pPr>
              <w:ind w:left="113" w:right="113"/>
              <w:jc w:val="center"/>
              <w:rPr>
                <w:b/>
                <w:sz w:val="20"/>
                <w:szCs w:val="20"/>
              </w:rPr>
            </w:pPr>
            <w:r>
              <w:rPr>
                <w:b/>
                <w:sz w:val="20"/>
                <w:szCs w:val="20"/>
              </w:rPr>
              <w:t>LUXURY</w:t>
            </w:r>
          </w:p>
        </w:tc>
        <w:tc>
          <w:tcPr>
            <w:tcW w:w="2730" w:type="dxa"/>
            <w:vAlign w:val="center"/>
          </w:tcPr>
          <w:p w14:paraId="4B14FF76" w14:textId="77777777" w:rsidR="0053075C" w:rsidRDefault="0053075C" w:rsidP="0053075C">
            <w:pPr>
              <w:jc w:val="center"/>
              <w:rPr>
                <w:sz w:val="20"/>
                <w:szCs w:val="20"/>
              </w:rPr>
            </w:pPr>
            <w:r>
              <w:rPr>
                <w:b/>
                <w:color w:val="000000"/>
                <w:sz w:val="20"/>
                <w:szCs w:val="20"/>
              </w:rPr>
              <w:t>JW Marriott</w:t>
            </w:r>
            <w:r>
              <w:rPr>
                <w:color w:val="000000"/>
                <w:sz w:val="20"/>
                <w:szCs w:val="20"/>
              </w:rPr>
              <w:t xml:space="preserve"> / Deluxe (Doble o Twin)</w:t>
            </w:r>
          </w:p>
        </w:tc>
        <w:tc>
          <w:tcPr>
            <w:tcW w:w="795" w:type="dxa"/>
            <w:vAlign w:val="center"/>
          </w:tcPr>
          <w:p w14:paraId="7F991F90" w14:textId="19874102" w:rsidR="0053075C" w:rsidRPr="0053075C" w:rsidRDefault="0053075C" w:rsidP="0053075C">
            <w:pPr>
              <w:jc w:val="center"/>
              <w:rPr>
                <w:color w:val="000000"/>
                <w:sz w:val="20"/>
                <w:szCs w:val="20"/>
              </w:rPr>
            </w:pPr>
            <w:r w:rsidRPr="0053075C">
              <w:rPr>
                <w:color w:val="000000"/>
                <w:sz w:val="20"/>
                <w:szCs w:val="20"/>
              </w:rPr>
              <w:t>1829</w:t>
            </w:r>
          </w:p>
        </w:tc>
        <w:tc>
          <w:tcPr>
            <w:tcW w:w="900" w:type="dxa"/>
            <w:vAlign w:val="center"/>
          </w:tcPr>
          <w:p w14:paraId="305CE561" w14:textId="416CEC07" w:rsidR="0053075C" w:rsidRPr="0053075C" w:rsidRDefault="0053075C" w:rsidP="0053075C">
            <w:pPr>
              <w:jc w:val="center"/>
              <w:rPr>
                <w:color w:val="000000"/>
                <w:sz w:val="20"/>
                <w:szCs w:val="20"/>
              </w:rPr>
            </w:pPr>
            <w:r w:rsidRPr="0053075C">
              <w:rPr>
                <w:color w:val="000000"/>
                <w:sz w:val="20"/>
                <w:szCs w:val="20"/>
              </w:rPr>
              <w:t>510</w:t>
            </w:r>
          </w:p>
        </w:tc>
        <w:tc>
          <w:tcPr>
            <w:tcW w:w="705" w:type="dxa"/>
            <w:vAlign w:val="center"/>
          </w:tcPr>
          <w:p w14:paraId="76D87CB2" w14:textId="5E1E437A" w:rsidR="0053075C" w:rsidRPr="0053075C" w:rsidRDefault="0053075C" w:rsidP="0053075C">
            <w:pPr>
              <w:jc w:val="center"/>
              <w:rPr>
                <w:color w:val="000000"/>
                <w:sz w:val="20"/>
                <w:szCs w:val="20"/>
              </w:rPr>
            </w:pPr>
            <w:r w:rsidRPr="0053075C">
              <w:rPr>
                <w:color w:val="000000"/>
                <w:sz w:val="20"/>
                <w:szCs w:val="20"/>
              </w:rPr>
              <w:t>1064</w:t>
            </w:r>
          </w:p>
        </w:tc>
        <w:tc>
          <w:tcPr>
            <w:tcW w:w="855" w:type="dxa"/>
            <w:vAlign w:val="center"/>
          </w:tcPr>
          <w:p w14:paraId="6A34BD49" w14:textId="4FEF9CD3" w:rsidR="0053075C" w:rsidRPr="0053075C" w:rsidRDefault="0053075C" w:rsidP="0053075C">
            <w:pPr>
              <w:jc w:val="center"/>
              <w:rPr>
                <w:color w:val="000000"/>
                <w:sz w:val="20"/>
                <w:szCs w:val="20"/>
              </w:rPr>
            </w:pPr>
            <w:r w:rsidRPr="0053075C">
              <w:rPr>
                <w:color w:val="000000"/>
                <w:sz w:val="20"/>
                <w:szCs w:val="20"/>
              </w:rPr>
              <w:t>255</w:t>
            </w:r>
          </w:p>
        </w:tc>
        <w:tc>
          <w:tcPr>
            <w:tcW w:w="750" w:type="dxa"/>
            <w:vAlign w:val="center"/>
          </w:tcPr>
          <w:p w14:paraId="044E86D8" w14:textId="60CA3422" w:rsidR="0053075C" w:rsidRPr="0053075C" w:rsidRDefault="0053075C" w:rsidP="0053075C">
            <w:pPr>
              <w:jc w:val="center"/>
              <w:rPr>
                <w:color w:val="000000"/>
                <w:sz w:val="20"/>
                <w:szCs w:val="20"/>
              </w:rPr>
            </w:pPr>
            <w:r w:rsidRPr="0053075C">
              <w:rPr>
                <w:color w:val="000000"/>
                <w:sz w:val="20"/>
                <w:szCs w:val="20"/>
              </w:rPr>
              <w:t>869</w:t>
            </w:r>
          </w:p>
        </w:tc>
        <w:tc>
          <w:tcPr>
            <w:tcW w:w="810" w:type="dxa"/>
            <w:vAlign w:val="center"/>
          </w:tcPr>
          <w:p w14:paraId="5397C078" w14:textId="32D90BDB" w:rsidR="0053075C" w:rsidRPr="0053075C" w:rsidRDefault="0053075C" w:rsidP="0053075C">
            <w:pPr>
              <w:jc w:val="center"/>
              <w:rPr>
                <w:color w:val="000000"/>
                <w:sz w:val="20"/>
                <w:szCs w:val="20"/>
              </w:rPr>
            </w:pPr>
            <w:r w:rsidRPr="0053075C">
              <w:rPr>
                <w:color w:val="000000"/>
                <w:sz w:val="20"/>
                <w:szCs w:val="20"/>
              </w:rPr>
              <w:t>190</w:t>
            </w:r>
          </w:p>
        </w:tc>
        <w:tc>
          <w:tcPr>
            <w:tcW w:w="675" w:type="dxa"/>
            <w:vAlign w:val="center"/>
          </w:tcPr>
          <w:p w14:paraId="7FBF97AD" w14:textId="1D8D2009" w:rsidR="0053075C" w:rsidRPr="0053075C" w:rsidRDefault="0053075C" w:rsidP="0053075C">
            <w:pPr>
              <w:jc w:val="center"/>
              <w:rPr>
                <w:color w:val="000000"/>
                <w:sz w:val="20"/>
                <w:szCs w:val="20"/>
              </w:rPr>
            </w:pPr>
            <w:r w:rsidRPr="0053075C">
              <w:rPr>
                <w:color w:val="000000"/>
                <w:sz w:val="20"/>
                <w:szCs w:val="20"/>
              </w:rPr>
              <w:t>449</w:t>
            </w:r>
          </w:p>
        </w:tc>
        <w:tc>
          <w:tcPr>
            <w:tcW w:w="885" w:type="dxa"/>
            <w:vAlign w:val="center"/>
          </w:tcPr>
          <w:p w14:paraId="742AD11D" w14:textId="4B48B83D" w:rsidR="0053075C" w:rsidRPr="0053075C" w:rsidRDefault="0053075C" w:rsidP="0053075C">
            <w:pPr>
              <w:jc w:val="center"/>
              <w:rPr>
                <w:color w:val="000000"/>
                <w:sz w:val="20"/>
                <w:szCs w:val="20"/>
              </w:rPr>
            </w:pPr>
            <w:r w:rsidRPr="0053075C">
              <w:rPr>
                <w:color w:val="000000"/>
                <w:sz w:val="20"/>
                <w:szCs w:val="20"/>
              </w:rPr>
              <w:t>50</w:t>
            </w:r>
          </w:p>
        </w:tc>
      </w:tr>
      <w:tr w:rsidR="0053075C" w14:paraId="623CA9CD" w14:textId="77777777" w:rsidTr="0053075C">
        <w:trPr>
          <w:cantSplit/>
          <w:trHeight w:val="70"/>
        </w:trPr>
        <w:tc>
          <w:tcPr>
            <w:tcW w:w="1095" w:type="dxa"/>
            <w:vMerge/>
            <w:vAlign w:val="center"/>
          </w:tcPr>
          <w:p w14:paraId="431844ED"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15191443" w14:textId="77777777" w:rsidR="0053075C" w:rsidRDefault="0053075C" w:rsidP="0053075C">
            <w:pPr>
              <w:jc w:val="center"/>
              <w:rPr>
                <w:b/>
                <w:color w:val="000000"/>
                <w:sz w:val="20"/>
                <w:szCs w:val="20"/>
              </w:rPr>
            </w:pPr>
            <w:proofErr w:type="spellStart"/>
            <w:r>
              <w:rPr>
                <w:b/>
                <w:color w:val="000000"/>
                <w:sz w:val="20"/>
                <w:szCs w:val="20"/>
              </w:rPr>
              <w:t>Sofitel</w:t>
            </w:r>
            <w:proofErr w:type="spellEnd"/>
            <w:r>
              <w:rPr>
                <w:b/>
                <w:color w:val="000000"/>
                <w:sz w:val="20"/>
                <w:szCs w:val="20"/>
              </w:rPr>
              <w:t xml:space="preserve"> Victoria Regia / </w:t>
            </w:r>
            <w:proofErr w:type="spellStart"/>
            <w:r>
              <w:rPr>
                <w:color w:val="000000"/>
                <w:sz w:val="20"/>
                <w:szCs w:val="20"/>
              </w:rPr>
              <w:t>Classic</w:t>
            </w:r>
            <w:proofErr w:type="spellEnd"/>
            <w:r>
              <w:rPr>
                <w:color w:val="000000"/>
                <w:sz w:val="20"/>
                <w:szCs w:val="20"/>
              </w:rPr>
              <w:t xml:space="preserve"> (Doble)</w:t>
            </w:r>
          </w:p>
        </w:tc>
        <w:tc>
          <w:tcPr>
            <w:tcW w:w="795" w:type="dxa"/>
            <w:vAlign w:val="center"/>
          </w:tcPr>
          <w:p w14:paraId="7E2B11D9" w14:textId="1FE95885" w:rsidR="0053075C" w:rsidRPr="0053075C" w:rsidRDefault="0053075C" w:rsidP="0053075C">
            <w:pPr>
              <w:jc w:val="center"/>
              <w:rPr>
                <w:color w:val="000000"/>
                <w:sz w:val="20"/>
                <w:szCs w:val="20"/>
              </w:rPr>
            </w:pPr>
            <w:r w:rsidRPr="0053075C">
              <w:rPr>
                <w:color w:val="000000"/>
                <w:sz w:val="20"/>
                <w:szCs w:val="20"/>
              </w:rPr>
              <w:t>1179</w:t>
            </w:r>
          </w:p>
        </w:tc>
        <w:tc>
          <w:tcPr>
            <w:tcW w:w="900" w:type="dxa"/>
            <w:vAlign w:val="center"/>
          </w:tcPr>
          <w:p w14:paraId="5558A4EC" w14:textId="4B11074C" w:rsidR="0053075C" w:rsidRPr="0053075C" w:rsidRDefault="0053075C" w:rsidP="0053075C">
            <w:pPr>
              <w:jc w:val="center"/>
              <w:rPr>
                <w:color w:val="000000"/>
                <w:sz w:val="20"/>
                <w:szCs w:val="20"/>
              </w:rPr>
            </w:pPr>
            <w:r w:rsidRPr="0053075C">
              <w:rPr>
                <w:color w:val="000000"/>
                <w:sz w:val="20"/>
                <w:szCs w:val="20"/>
              </w:rPr>
              <w:t>294</w:t>
            </w:r>
          </w:p>
        </w:tc>
        <w:tc>
          <w:tcPr>
            <w:tcW w:w="705" w:type="dxa"/>
            <w:vAlign w:val="center"/>
          </w:tcPr>
          <w:p w14:paraId="44BBCB93" w14:textId="4613C601" w:rsidR="0053075C" w:rsidRPr="0053075C" w:rsidRDefault="0053075C" w:rsidP="0053075C">
            <w:pPr>
              <w:jc w:val="center"/>
              <w:rPr>
                <w:color w:val="000000"/>
                <w:sz w:val="20"/>
                <w:szCs w:val="20"/>
              </w:rPr>
            </w:pPr>
            <w:r w:rsidRPr="0053075C">
              <w:rPr>
                <w:color w:val="000000"/>
                <w:sz w:val="20"/>
                <w:szCs w:val="20"/>
              </w:rPr>
              <w:t>804</w:t>
            </w:r>
          </w:p>
        </w:tc>
        <w:tc>
          <w:tcPr>
            <w:tcW w:w="855" w:type="dxa"/>
            <w:vAlign w:val="center"/>
          </w:tcPr>
          <w:p w14:paraId="737D9812" w14:textId="3400E3E5" w:rsidR="0053075C" w:rsidRPr="0053075C" w:rsidRDefault="0053075C" w:rsidP="0053075C">
            <w:pPr>
              <w:jc w:val="center"/>
              <w:rPr>
                <w:color w:val="000000"/>
                <w:sz w:val="20"/>
                <w:szCs w:val="20"/>
              </w:rPr>
            </w:pPr>
            <w:r w:rsidRPr="0053075C">
              <w:rPr>
                <w:color w:val="000000"/>
                <w:sz w:val="20"/>
                <w:szCs w:val="20"/>
              </w:rPr>
              <w:t>169</w:t>
            </w:r>
          </w:p>
        </w:tc>
        <w:tc>
          <w:tcPr>
            <w:tcW w:w="750" w:type="dxa"/>
            <w:vAlign w:val="center"/>
          </w:tcPr>
          <w:p w14:paraId="343FEA4B" w14:textId="77777777" w:rsidR="0053075C" w:rsidRDefault="0053075C" w:rsidP="0053075C">
            <w:pPr>
              <w:jc w:val="center"/>
              <w:rPr>
                <w:sz w:val="20"/>
                <w:szCs w:val="20"/>
              </w:rPr>
            </w:pPr>
            <w:r>
              <w:rPr>
                <w:color w:val="9C0006"/>
                <w:sz w:val="20"/>
                <w:szCs w:val="20"/>
              </w:rPr>
              <w:t>N/A</w:t>
            </w:r>
          </w:p>
        </w:tc>
        <w:tc>
          <w:tcPr>
            <w:tcW w:w="810" w:type="dxa"/>
            <w:vAlign w:val="center"/>
          </w:tcPr>
          <w:p w14:paraId="130C0D8D" w14:textId="77777777" w:rsidR="0053075C" w:rsidRDefault="0053075C" w:rsidP="0053075C">
            <w:pPr>
              <w:jc w:val="center"/>
              <w:rPr>
                <w:sz w:val="20"/>
                <w:szCs w:val="20"/>
              </w:rPr>
            </w:pPr>
            <w:r>
              <w:rPr>
                <w:color w:val="9C0006"/>
                <w:sz w:val="20"/>
                <w:szCs w:val="20"/>
              </w:rPr>
              <w:t>N/A</w:t>
            </w:r>
          </w:p>
        </w:tc>
        <w:tc>
          <w:tcPr>
            <w:tcW w:w="675" w:type="dxa"/>
            <w:vAlign w:val="center"/>
          </w:tcPr>
          <w:p w14:paraId="50708694" w14:textId="77777777" w:rsidR="0053075C" w:rsidRDefault="0053075C" w:rsidP="0053075C">
            <w:pPr>
              <w:jc w:val="center"/>
              <w:rPr>
                <w:sz w:val="20"/>
                <w:szCs w:val="20"/>
              </w:rPr>
            </w:pPr>
            <w:r>
              <w:rPr>
                <w:color w:val="9C0006"/>
                <w:sz w:val="20"/>
                <w:szCs w:val="20"/>
              </w:rPr>
              <w:t>N/A</w:t>
            </w:r>
          </w:p>
        </w:tc>
        <w:tc>
          <w:tcPr>
            <w:tcW w:w="885" w:type="dxa"/>
            <w:vAlign w:val="center"/>
          </w:tcPr>
          <w:p w14:paraId="07E7C9FD" w14:textId="77777777" w:rsidR="0053075C" w:rsidRDefault="0053075C" w:rsidP="0053075C">
            <w:pPr>
              <w:jc w:val="center"/>
              <w:rPr>
                <w:sz w:val="20"/>
                <w:szCs w:val="20"/>
              </w:rPr>
            </w:pPr>
            <w:r>
              <w:rPr>
                <w:color w:val="9C0006"/>
                <w:sz w:val="20"/>
                <w:szCs w:val="20"/>
              </w:rPr>
              <w:t>N/A</w:t>
            </w:r>
          </w:p>
        </w:tc>
      </w:tr>
      <w:tr w:rsidR="0053075C" w14:paraId="77BA53FD" w14:textId="77777777" w:rsidTr="0053075C">
        <w:trPr>
          <w:cantSplit/>
          <w:trHeight w:val="70"/>
        </w:trPr>
        <w:tc>
          <w:tcPr>
            <w:tcW w:w="1095" w:type="dxa"/>
            <w:vMerge/>
            <w:vAlign w:val="center"/>
          </w:tcPr>
          <w:p w14:paraId="4C4B14D5"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776B16C7" w14:textId="77777777" w:rsidR="0053075C" w:rsidRDefault="0053075C" w:rsidP="0053075C">
            <w:pPr>
              <w:jc w:val="center"/>
              <w:rPr>
                <w:sz w:val="20"/>
                <w:szCs w:val="20"/>
              </w:rPr>
            </w:pPr>
            <w:r>
              <w:rPr>
                <w:b/>
                <w:color w:val="000000"/>
                <w:sz w:val="20"/>
                <w:szCs w:val="20"/>
              </w:rPr>
              <w:t>Grand Hyatt Bogotá</w:t>
            </w:r>
            <w:r>
              <w:rPr>
                <w:color w:val="000000"/>
                <w:sz w:val="20"/>
                <w:szCs w:val="20"/>
              </w:rPr>
              <w:t xml:space="preserve"> / Estándar (Doble o Twin)</w:t>
            </w:r>
          </w:p>
        </w:tc>
        <w:tc>
          <w:tcPr>
            <w:tcW w:w="795" w:type="dxa"/>
            <w:vAlign w:val="center"/>
          </w:tcPr>
          <w:p w14:paraId="6255C39B" w14:textId="514F8772" w:rsidR="0053075C" w:rsidRPr="0053075C" w:rsidRDefault="0053075C" w:rsidP="0053075C">
            <w:pPr>
              <w:jc w:val="center"/>
              <w:rPr>
                <w:color w:val="000000"/>
                <w:sz w:val="20"/>
                <w:szCs w:val="20"/>
              </w:rPr>
            </w:pPr>
            <w:r w:rsidRPr="0053075C">
              <w:rPr>
                <w:color w:val="000000"/>
                <w:sz w:val="20"/>
                <w:szCs w:val="20"/>
              </w:rPr>
              <w:t>1129</w:t>
            </w:r>
          </w:p>
        </w:tc>
        <w:tc>
          <w:tcPr>
            <w:tcW w:w="900" w:type="dxa"/>
            <w:vAlign w:val="center"/>
          </w:tcPr>
          <w:p w14:paraId="0F3E0021" w14:textId="2D2AA5AF" w:rsidR="0053075C" w:rsidRPr="0053075C" w:rsidRDefault="0053075C" w:rsidP="0053075C">
            <w:pPr>
              <w:jc w:val="center"/>
              <w:rPr>
                <w:color w:val="000000"/>
                <w:sz w:val="20"/>
                <w:szCs w:val="20"/>
              </w:rPr>
            </w:pPr>
            <w:r w:rsidRPr="0053075C">
              <w:rPr>
                <w:color w:val="000000"/>
                <w:sz w:val="20"/>
                <w:szCs w:val="20"/>
              </w:rPr>
              <w:t>278</w:t>
            </w:r>
          </w:p>
        </w:tc>
        <w:tc>
          <w:tcPr>
            <w:tcW w:w="705" w:type="dxa"/>
            <w:vAlign w:val="center"/>
          </w:tcPr>
          <w:p w14:paraId="5897BE44" w14:textId="505C3FFA" w:rsidR="0053075C" w:rsidRPr="0053075C" w:rsidRDefault="0053075C" w:rsidP="0053075C">
            <w:pPr>
              <w:jc w:val="center"/>
              <w:rPr>
                <w:color w:val="000000"/>
                <w:sz w:val="20"/>
                <w:szCs w:val="20"/>
              </w:rPr>
            </w:pPr>
            <w:r w:rsidRPr="0053075C">
              <w:rPr>
                <w:color w:val="000000"/>
                <w:sz w:val="20"/>
                <w:szCs w:val="20"/>
              </w:rPr>
              <w:t>759</w:t>
            </w:r>
          </w:p>
        </w:tc>
        <w:tc>
          <w:tcPr>
            <w:tcW w:w="855" w:type="dxa"/>
            <w:vAlign w:val="center"/>
          </w:tcPr>
          <w:p w14:paraId="506B0D18" w14:textId="26D37C5D" w:rsidR="0053075C" w:rsidRPr="0053075C" w:rsidRDefault="0053075C" w:rsidP="0053075C">
            <w:pPr>
              <w:jc w:val="center"/>
              <w:rPr>
                <w:color w:val="000000"/>
                <w:sz w:val="20"/>
                <w:szCs w:val="20"/>
              </w:rPr>
            </w:pPr>
            <w:r w:rsidRPr="0053075C">
              <w:rPr>
                <w:color w:val="000000"/>
                <w:sz w:val="20"/>
                <w:szCs w:val="20"/>
              </w:rPr>
              <w:t>154</w:t>
            </w:r>
          </w:p>
        </w:tc>
        <w:tc>
          <w:tcPr>
            <w:tcW w:w="750" w:type="dxa"/>
            <w:vAlign w:val="center"/>
          </w:tcPr>
          <w:p w14:paraId="35E23C1E" w14:textId="02FD74D5" w:rsidR="0053075C" w:rsidRPr="0053075C" w:rsidRDefault="0053075C" w:rsidP="0053075C">
            <w:pPr>
              <w:jc w:val="center"/>
              <w:rPr>
                <w:color w:val="000000"/>
                <w:sz w:val="20"/>
                <w:szCs w:val="20"/>
              </w:rPr>
            </w:pPr>
            <w:r w:rsidRPr="0053075C">
              <w:rPr>
                <w:color w:val="000000"/>
                <w:sz w:val="20"/>
                <w:szCs w:val="20"/>
              </w:rPr>
              <w:t>659</w:t>
            </w:r>
          </w:p>
        </w:tc>
        <w:tc>
          <w:tcPr>
            <w:tcW w:w="810" w:type="dxa"/>
            <w:vAlign w:val="center"/>
          </w:tcPr>
          <w:p w14:paraId="4329220A" w14:textId="1F528807" w:rsidR="0053075C" w:rsidRPr="0053075C" w:rsidRDefault="0053075C" w:rsidP="0053075C">
            <w:pPr>
              <w:jc w:val="center"/>
              <w:rPr>
                <w:color w:val="000000"/>
                <w:sz w:val="20"/>
                <w:szCs w:val="20"/>
              </w:rPr>
            </w:pPr>
            <w:r w:rsidRPr="0053075C">
              <w:rPr>
                <w:color w:val="000000"/>
                <w:sz w:val="20"/>
                <w:szCs w:val="20"/>
              </w:rPr>
              <w:t>120</w:t>
            </w:r>
          </w:p>
        </w:tc>
        <w:tc>
          <w:tcPr>
            <w:tcW w:w="675" w:type="dxa"/>
            <w:vAlign w:val="center"/>
          </w:tcPr>
          <w:p w14:paraId="1C0BBCFE" w14:textId="7795FB6D" w:rsidR="0053075C" w:rsidRPr="0053075C" w:rsidRDefault="0053075C" w:rsidP="0053075C">
            <w:pPr>
              <w:jc w:val="center"/>
              <w:rPr>
                <w:color w:val="000000"/>
                <w:sz w:val="20"/>
                <w:szCs w:val="20"/>
              </w:rPr>
            </w:pPr>
            <w:r w:rsidRPr="0053075C">
              <w:rPr>
                <w:color w:val="000000"/>
                <w:sz w:val="20"/>
                <w:szCs w:val="20"/>
              </w:rPr>
              <w:t>299</w:t>
            </w:r>
          </w:p>
        </w:tc>
        <w:tc>
          <w:tcPr>
            <w:tcW w:w="885" w:type="dxa"/>
            <w:vAlign w:val="center"/>
          </w:tcPr>
          <w:p w14:paraId="095E0A35" w14:textId="77777777" w:rsidR="0053075C" w:rsidRDefault="0053075C" w:rsidP="0053075C">
            <w:pPr>
              <w:jc w:val="center"/>
              <w:rPr>
                <w:sz w:val="20"/>
                <w:szCs w:val="20"/>
              </w:rPr>
            </w:pPr>
            <w:r>
              <w:rPr>
                <w:color w:val="000000"/>
                <w:sz w:val="20"/>
                <w:szCs w:val="20"/>
              </w:rPr>
              <w:t>0</w:t>
            </w:r>
          </w:p>
        </w:tc>
      </w:tr>
      <w:tr w:rsidR="0053075C" w14:paraId="054E8304" w14:textId="77777777" w:rsidTr="0053075C">
        <w:trPr>
          <w:cantSplit/>
          <w:trHeight w:val="70"/>
        </w:trPr>
        <w:tc>
          <w:tcPr>
            <w:tcW w:w="1095" w:type="dxa"/>
            <w:vMerge/>
            <w:vAlign w:val="center"/>
          </w:tcPr>
          <w:p w14:paraId="42350EB7"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tcBorders>
              <w:bottom w:val="single" w:sz="4" w:space="0" w:color="000000"/>
            </w:tcBorders>
            <w:vAlign w:val="center"/>
          </w:tcPr>
          <w:p w14:paraId="08825B6D" w14:textId="77777777" w:rsidR="0053075C" w:rsidRDefault="0053075C" w:rsidP="0053075C">
            <w:pPr>
              <w:jc w:val="center"/>
              <w:rPr>
                <w:sz w:val="20"/>
                <w:szCs w:val="20"/>
              </w:rPr>
            </w:pPr>
            <w:r>
              <w:rPr>
                <w:b/>
                <w:color w:val="000000"/>
                <w:sz w:val="20"/>
                <w:szCs w:val="20"/>
              </w:rPr>
              <w:t xml:space="preserve">93 </w:t>
            </w:r>
            <w:proofErr w:type="spellStart"/>
            <w:r>
              <w:rPr>
                <w:b/>
                <w:color w:val="000000"/>
                <w:sz w:val="20"/>
                <w:szCs w:val="20"/>
              </w:rPr>
              <w:t>Luxury</w:t>
            </w:r>
            <w:proofErr w:type="spellEnd"/>
            <w:r>
              <w:rPr>
                <w:b/>
                <w:color w:val="000000"/>
                <w:sz w:val="20"/>
                <w:szCs w:val="20"/>
              </w:rPr>
              <w:t xml:space="preserve"> Suites</w:t>
            </w:r>
            <w:r>
              <w:rPr>
                <w:color w:val="000000"/>
                <w:sz w:val="20"/>
                <w:szCs w:val="20"/>
              </w:rPr>
              <w:t xml:space="preserve"> / </w:t>
            </w:r>
            <w:proofErr w:type="spellStart"/>
            <w:r>
              <w:rPr>
                <w:color w:val="000000"/>
                <w:sz w:val="20"/>
                <w:szCs w:val="20"/>
              </w:rPr>
              <w:t>Emerald</w:t>
            </w:r>
            <w:proofErr w:type="spellEnd"/>
            <w:r>
              <w:rPr>
                <w:color w:val="000000"/>
                <w:sz w:val="20"/>
                <w:szCs w:val="20"/>
              </w:rPr>
              <w:t xml:space="preserve"> Suite (Doble)</w:t>
            </w:r>
          </w:p>
        </w:tc>
        <w:tc>
          <w:tcPr>
            <w:tcW w:w="795" w:type="dxa"/>
            <w:tcBorders>
              <w:bottom w:val="single" w:sz="4" w:space="0" w:color="000000"/>
            </w:tcBorders>
            <w:vAlign w:val="center"/>
          </w:tcPr>
          <w:p w14:paraId="0BFA0904" w14:textId="0D90CC5B" w:rsidR="0053075C" w:rsidRPr="0053075C" w:rsidRDefault="0053075C" w:rsidP="0053075C">
            <w:pPr>
              <w:jc w:val="center"/>
              <w:rPr>
                <w:color w:val="000000"/>
                <w:sz w:val="20"/>
                <w:szCs w:val="20"/>
              </w:rPr>
            </w:pPr>
            <w:r w:rsidRPr="0053075C">
              <w:rPr>
                <w:color w:val="000000"/>
                <w:sz w:val="20"/>
                <w:szCs w:val="20"/>
              </w:rPr>
              <w:t>1194</w:t>
            </w:r>
          </w:p>
        </w:tc>
        <w:tc>
          <w:tcPr>
            <w:tcW w:w="900" w:type="dxa"/>
            <w:tcBorders>
              <w:bottom w:val="single" w:sz="4" w:space="0" w:color="000000"/>
            </w:tcBorders>
            <w:vAlign w:val="center"/>
          </w:tcPr>
          <w:p w14:paraId="12389C92" w14:textId="1EE7F641" w:rsidR="0053075C" w:rsidRPr="0053075C" w:rsidRDefault="0053075C" w:rsidP="0053075C">
            <w:pPr>
              <w:jc w:val="center"/>
              <w:rPr>
                <w:color w:val="000000"/>
                <w:sz w:val="20"/>
                <w:szCs w:val="20"/>
              </w:rPr>
            </w:pPr>
            <w:r w:rsidRPr="0053075C">
              <w:rPr>
                <w:color w:val="000000"/>
                <w:sz w:val="20"/>
                <w:szCs w:val="20"/>
              </w:rPr>
              <w:t>299</w:t>
            </w:r>
          </w:p>
        </w:tc>
        <w:tc>
          <w:tcPr>
            <w:tcW w:w="705" w:type="dxa"/>
            <w:tcBorders>
              <w:bottom w:val="single" w:sz="4" w:space="0" w:color="000000"/>
            </w:tcBorders>
            <w:vAlign w:val="center"/>
          </w:tcPr>
          <w:p w14:paraId="20DB56C5" w14:textId="55E974F5" w:rsidR="0053075C" w:rsidRPr="0053075C" w:rsidRDefault="0053075C" w:rsidP="0053075C">
            <w:pPr>
              <w:jc w:val="center"/>
              <w:rPr>
                <w:color w:val="000000"/>
                <w:sz w:val="20"/>
                <w:szCs w:val="20"/>
              </w:rPr>
            </w:pPr>
            <w:r w:rsidRPr="0053075C">
              <w:rPr>
                <w:color w:val="000000"/>
                <w:sz w:val="20"/>
                <w:szCs w:val="20"/>
              </w:rPr>
              <w:t>749</w:t>
            </w:r>
          </w:p>
        </w:tc>
        <w:tc>
          <w:tcPr>
            <w:tcW w:w="855" w:type="dxa"/>
            <w:tcBorders>
              <w:bottom w:val="single" w:sz="4" w:space="0" w:color="000000"/>
            </w:tcBorders>
            <w:vAlign w:val="center"/>
          </w:tcPr>
          <w:p w14:paraId="199C9338" w14:textId="340B424B" w:rsidR="0053075C" w:rsidRPr="0053075C" w:rsidRDefault="0053075C" w:rsidP="0053075C">
            <w:pPr>
              <w:jc w:val="center"/>
              <w:rPr>
                <w:color w:val="000000"/>
                <w:sz w:val="20"/>
                <w:szCs w:val="20"/>
              </w:rPr>
            </w:pPr>
            <w:r w:rsidRPr="0053075C">
              <w:rPr>
                <w:color w:val="000000"/>
                <w:sz w:val="20"/>
                <w:szCs w:val="20"/>
              </w:rPr>
              <w:t>150</w:t>
            </w:r>
          </w:p>
        </w:tc>
        <w:tc>
          <w:tcPr>
            <w:tcW w:w="750" w:type="dxa"/>
            <w:tcBorders>
              <w:bottom w:val="single" w:sz="4" w:space="0" w:color="000000"/>
            </w:tcBorders>
            <w:vAlign w:val="center"/>
          </w:tcPr>
          <w:p w14:paraId="26C8820B" w14:textId="313538CF" w:rsidR="0053075C" w:rsidRPr="0053075C" w:rsidRDefault="0053075C" w:rsidP="0053075C">
            <w:pPr>
              <w:jc w:val="center"/>
              <w:rPr>
                <w:color w:val="000000"/>
                <w:sz w:val="20"/>
                <w:szCs w:val="20"/>
              </w:rPr>
            </w:pPr>
            <w:r w:rsidRPr="0053075C">
              <w:rPr>
                <w:color w:val="000000"/>
                <w:sz w:val="20"/>
                <w:szCs w:val="20"/>
              </w:rPr>
              <w:t>674</w:t>
            </w:r>
          </w:p>
        </w:tc>
        <w:tc>
          <w:tcPr>
            <w:tcW w:w="810" w:type="dxa"/>
            <w:tcBorders>
              <w:bottom w:val="single" w:sz="4" w:space="0" w:color="000000"/>
            </w:tcBorders>
            <w:vAlign w:val="center"/>
          </w:tcPr>
          <w:p w14:paraId="7531AA66" w14:textId="2E9E95D2" w:rsidR="0053075C" w:rsidRPr="0053075C" w:rsidRDefault="0053075C" w:rsidP="0053075C">
            <w:pPr>
              <w:jc w:val="center"/>
              <w:rPr>
                <w:color w:val="000000"/>
                <w:sz w:val="20"/>
                <w:szCs w:val="20"/>
              </w:rPr>
            </w:pPr>
            <w:r w:rsidRPr="0053075C">
              <w:rPr>
                <w:color w:val="000000"/>
                <w:sz w:val="20"/>
                <w:szCs w:val="20"/>
              </w:rPr>
              <w:t>125</w:t>
            </w:r>
          </w:p>
        </w:tc>
        <w:tc>
          <w:tcPr>
            <w:tcW w:w="675" w:type="dxa"/>
            <w:tcBorders>
              <w:bottom w:val="single" w:sz="4" w:space="0" w:color="000000"/>
            </w:tcBorders>
            <w:vAlign w:val="center"/>
          </w:tcPr>
          <w:p w14:paraId="0D62F30F" w14:textId="64D08DB5" w:rsidR="0053075C" w:rsidRPr="0053075C" w:rsidRDefault="0053075C" w:rsidP="0053075C">
            <w:pPr>
              <w:jc w:val="center"/>
              <w:rPr>
                <w:color w:val="000000"/>
                <w:sz w:val="20"/>
                <w:szCs w:val="20"/>
              </w:rPr>
            </w:pPr>
            <w:r w:rsidRPr="0053075C">
              <w:rPr>
                <w:color w:val="000000"/>
                <w:sz w:val="20"/>
                <w:szCs w:val="20"/>
              </w:rPr>
              <w:t>299</w:t>
            </w:r>
          </w:p>
        </w:tc>
        <w:tc>
          <w:tcPr>
            <w:tcW w:w="885" w:type="dxa"/>
            <w:tcBorders>
              <w:bottom w:val="nil"/>
            </w:tcBorders>
            <w:vAlign w:val="center"/>
          </w:tcPr>
          <w:p w14:paraId="28133E6C" w14:textId="77777777" w:rsidR="0053075C" w:rsidRDefault="0053075C" w:rsidP="0053075C">
            <w:pPr>
              <w:jc w:val="center"/>
              <w:rPr>
                <w:sz w:val="20"/>
                <w:szCs w:val="20"/>
              </w:rPr>
            </w:pPr>
            <w:r>
              <w:rPr>
                <w:color w:val="000000"/>
                <w:sz w:val="20"/>
                <w:szCs w:val="20"/>
              </w:rPr>
              <w:t>0</w:t>
            </w:r>
          </w:p>
        </w:tc>
      </w:tr>
      <w:tr w:rsidR="005D1D13" w14:paraId="44085165" w14:textId="77777777">
        <w:trPr>
          <w:cantSplit/>
          <w:trHeight w:val="70"/>
        </w:trPr>
        <w:tc>
          <w:tcPr>
            <w:tcW w:w="10200" w:type="dxa"/>
            <w:gridSpan w:val="10"/>
            <w:tcBorders>
              <w:top w:val="single" w:sz="4" w:space="0" w:color="000000"/>
              <w:left w:val="nil"/>
              <w:bottom w:val="nil"/>
              <w:right w:val="nil"/>
            </w:tcBorders>
            <w:shd w:val="clear" w:color="auto" w:fill="FFFFFF"/>
            <w:vAlign w:val="center"/>
          </w:tcPr>
          <w:p w14:paraId="3004D266" w14:textId="77777777" w:rsidR="005D1D13" w:rsidRDefault="005D1D13">
            <w:pPr>
              <w:rPr>
                <w:sz w:val="20"/>
                <w:szCs w:val="20"/>
              </w:rPr>
            </w:pPr>
          </w:p>
        </w:tc>
      </w:tr>
      <w:tr w:rsidR="005D1D13" w14:paraId="19C04FCE" w14:textId="77777777">
        <w:tc>
          <w:tcPr>
            <w:tcW w:w="10200" w:type="dxa"/>
            <w:gridSpan w:val="10"/>
            <w:tcBorders>
              <w:top w:val="nil"/>
            </w:tcBorders>
            <w:shd w:val="clear" w:color="auto" w:fill="002060"/>
            <w:vAlign w:val="center"/>
          </w:tcPr>
          <w:p w14:paraId="0E276E54" w14:textId="77777777" w:rsidR="005D1D13" w:rsidRDefault="00000000">
            <w:pPr>
              <w:jc w:val="center"/>
              <w:rPr>
                <w:b/>
                <w:color w:val="FFFFFF"/>
                <w:sz w:val="20"/>
                <w:szCs w:val="20"/>
              </w:rPr>
            </w:pPr>
            <w:r>
              <w:rPr>
                <w:b/>
                <w:color w:val="FFFFFF"/>
                <w:sz w:val="20"/>
                <w:szCs w:val="20"/>
              </w:rPr>
              <w:t xml:space="preserve">TARIFAS POR PERSONA EN USD (Mínimo 2 pasajeros viajando juntos) </w:t>
            </w:r>
            <w:r>
              <w:rPr>
                <w:b/>
                <w:color w:val="FFC000"/>
                <w:sz w:val="20"/>
                <w:szCs w:val="20"/>
              </w:rPr>
              <w:t>SERVICIOS REGULARES</w:t>
            </w:r>
          </w:p>
        </w:tc>
      </w:tr>
      <w:tr w:rsidR="005D1D13" w14:paraId="3A0B3266" w14:textId="77777777">
        <w:trPr>
          <w:trHeight w:val="53"/>
        </w:trPr>
        <w:tc>
          <w:tcPr>
            <w:tcW w:w="1095" w:type="dxa"/>
            <w:shd w:val="clear" w:color="auto" w:fill="808080"/>
            <w:vAlign w:val="center"/>
          </w:tcPr>
          <w:p w14:paraId="01C249A9" w14:textId="77777777" w:rsidR="005D1D13" w:rsidRDefault="00000000">
            <w:pPr>
              <w:jc w:val="center"/>
              <w:rPr>
                <w:b/>
                <w:sz w:val="18"/>
                <w:szCs w:val="18"/>
              </w:rPr>
            </w:pPr>
            <w:r>
              <w:rPr>
                <w:b/>
                <w:color w:val="FFFFFF"/>
                <w:sz w:val="18"/>
                <w:szCs w:val="18"/>
              </w:rPr>
              <w:t>CAT</w:t>
            </w:r>
          </w:p>
        </w:tc>
        <w:tc>
          <w:tcPr>
            <w:tcW w:w="2730" w:type="dxa"/>
            <w:shd w:val="clear" w:color="auto" w:fill="808080"/>
            <w:vAlign w:val="center"/>
          </w:tcPr>
          <w:p w14:paraId="1590983D" w14:textId="77777777" w:rsidR="005D1D13" w:rsidRDefault="00000000">
            <w:pPr>
              <w:jc w:val="center"/>
              <w:rPr>
                <w:b/>
                <w:sz w:val="18"/>
                <w:szCs w:val="18"/>
              </w:rPr>
            </w:pPr>
            <w:r>
              <w:rPr>
                <w:b/>
                <w:color w:val="FFFFFF"/>
                <w:sz w:val="18"/>
                <w:szCs w:val="18"/>
              </w:rPr>
              <w:t>BOGOTÁ</w:t>
            </w:r>
          </w:p>
        </w:tc>
        <w:tc>
          <w:tcPr>
            <w:tcW w:w="795" w:type="dxa"/>
            <w:shd w:val="clear" w:color="auto" w:fill="808080"/>
            <w:vAlign w:val="center"/>
          </w:tcPr>
          <w:p w14:paraId="672D0658" w14:textId="77777777" w:rsidR="005D1D13" w:rsidRDefault="00000000">
            <w:pPr>
              <w:jc w:val="center"/>
              <w:rPr>
                <w:b/>
                <w:sz w:val="18"/>
                <w:szCs w:val="18"/>
              </w:rPr>
            </w:pPr>
            <w:r>
              <w:rPr>
                <w:b/>
                <w:color w:val="FFFFFF"/>
                <w:sz w:val="18"/>
                <w:szCs w:val="18"/>
              </w:rPr>
              <w:t>SGL</w:t>
            </w:r>
          </w:p>
        </w:tc>
        <w:tc>
          <w:tcPr>
            <w:tcW w:w="900" w:type="dxa"/>
            <w:shd w:val="clear" w:color="auto" w:fill="808080"/>
            <w:vAlign w:val="center"/>
          </w:tcPr>
          <w:p w14:paraId="455958ED" w14:textId="77777777" w:rsidR="005D1D13" w:rsidRDefault="00000000">
            <w:pPr>
              <w:jc w:val="center"/>
              <w:rPr>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705" w:type="dxa"/>
            <w:shd w:val="clear" w:color="auto" w:fill="808080"/>
            <w:vAlign w:val="center"/>
          </w:tcPr>
          <w:p w14:paraId="0FB558B6" w14:textId="77777777" w:rsidR="005D1D13" w:rsidRDefault="00000000">
            <w:pPr>
              <w:jc w:val="center"/>
              <w:rPr>
                <w:sz w:val="18"/>
                <w:szCs w:val="18"/>
              </w:rPr>
            </w:pPr>
            <w:r>
              <w:rPr>
                <w:b/>
                <w:color w:val="FFFFFF"/>
                <w:sz w:val="18"/>
                <w:szCs w:val="18"/>
              </w:rPr>
              <w:t>DBL</w:t>
            </w:r>
          </w:p>
        </w:tc>
        <w:tc>
          <w:tcPr>
            <w:tcW w:w="855" w:type="dxa"/>
            <w:shd w:val="clear" w:color="auto" w:fill="808080"/>
            <w:vAlign w:val="center"/>
          </w:tcPr>
          <w:p w14:paraId="3B190513" w14:textId="77777777" w:rsidR="005D1D13" w:rsidRDefault="00000000">
            <w:pPr>
              <w:jc w:val="center"/>
              <w:rPr>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750" w:type="dxa"/>
            <w:shd w:val="clear" w:color="auto" w:fill="808080"/>
            <w:vAlign w:val="center"/>
          </w:tcPr>
          <w:p w14:paraId="49E48444" w14:textId="77777777" w:rsidR="005D1D13" w:rsidRDefault="00000000">
            <w:pPr>
              <w:jc w:val="center"/>
              <w:rPr>
                <w:sz w:val="18"/>
                <w:szCs w:val="18"/>
              </w:rPr>
            </w:pPr>
            <w:r>
              <w:rPr>
                <w:b/>
                <w:color w:val="FFFFFF"/>
                <w:sz w:val="18"/>
                <w:szCs w:val="18"/>
              </w:rPr>
              <w:t>TPL</w:t>
            </w:r>
          </w:p>
        </w:tc>
        <w:tc>
          <w:tcPr>
            <w:tcW w:w="810" w:type="dxa"/>
            <w:shd w:val="clear" w:color="auto" w:fill="808080"/>
            <w:vAlign w:val="center"/>
          </w:tcPr>
          <w:p w14:paraId="5EB300CA"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75" w:type="dxa"/>
            <w:shd w:val="clear" w:color="auto" w:fill="808080"/>
            <w:vAlign w:val="center"/>
          </w:tcPr>
          <w:p w14:paraId="1432284B" w14:textId="77777777" w:rsidR="005D1D13" w:rsidRDefault="00000000">
            <w:pPr>
              <w:jc w:val="center"/>
              <w:rPr>
                <w:b/>
                <w:color w:val="FFFFFF"/>
                <w:sz w:val="18"/>
                <w:szCs w:val="18"/>
              </w:rPr>
            </w:pPr>
            <w:r>
              <w:rPr>
                <w:b/>
                <w:color w:val="FFFFFF"/>
                <w:sz w:val="18"/>
                <w:szCs w:val="18"/>
              </w:rPr>
              <w:t>CHD</w:t>
            </w:r>
          </w:p>
        </w:tc>
        <w:tc>
          <w:tcPr>
            <w:tcW w:w="885" w:type="dxa"/>
            <w:shd w:val="clear" w:color="auto" w:fill="808080"/>
            <w:vAlign w:val="center"/>
          </w:tcPr>
          <w:p w14:paraId="63406FBB"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r>
      <w:tr w:rsidR="0053075C" w14:paraId="6609A561" w14:textId="77777777" w:rsidTr="0053075C">
        <w:trPr>
          <w:cantSplit/>
          <w:trHeight w:val="323"/>
        </w:trPr>
        <w:tc>
          <w:tcPr>
            <w:tcW w:w="1095" w:type="dxa"/>
            <w:vMerge w:val="restart"/>
            <w:vAlign w:val="center"/>
          </w:tcPr>
          <w:p w14:paraId="5A99483F" w14:textId="77777777" w:rsidR="0053075C" w:rsidRDefault="0053075C" w:rsidP="0053075C">
            <w:pPr>
              <w:ind w:left="113" w:right="113"/>
              <w:jc w:val="center"/>
              <w:rPr>
                <w:b/>
                <w:sz w:val="20"/>
                <w:szCs w:val="20"/>
              </w:rPr>
            </w:pPr>
            <w:r>
              <w:rPr>
                <w:b/>
                <w:sz w:val="20"/>
                <w:szCs w:val="20"/>
              </w:rPr>
              <w:t>5* RECOMENDADOS</w:t>
            </w:r>
          </w:p>
        </w:tc>
        <w:tc>
          <w:tcPr>
            <w:tcW w:w="2730" w:type="dxa"/>
            <w:vAlign w:val="center"/>
          </w:tcPr>
          <w:p w14:paraId="457586E2" w14:textId="77777777" w:rsidR="0053075C" w:rsidRDefault="0053075C" w:rsidP="0053075C">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Parque de la 93 / </w:t>
            </w:r>
            <w:r>
              <w:rPr>
                <w:color w:val="000000"/>
                <w:sz w:val="20"/>
                <w:szCs w:val="20"/>
              </w:rPr>
              <w:t>Superior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48C45874" w14:textId="34653412" w:rsidR="0053075C" w:rsidRPr="0053075C" w:rsidRDefault="0053075C" w:rsidP="0053075C">
            <w:pPr>
              <w:jc w:val="center"/>
              <w:rPr>
                <w:color w:val="000000"/>
                <w:sz w:val="20"/>
                <w:szCs w:val="20"/>
              </w:rPr>
            </w:pPr>
            <w:r w:rsidRPr="0053075C">
              <w:rPr>
                <w:color w:val="000000"/>
                <w:sz w:val="20"/>
                <w:szCs w:val="20"/>
              </w:rPr>
              <w:t>723</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2F823781" w14:textId="63DEFC5E" w:rsidR="0053075C" w:rsidRPr="0053075C" w:rsidRDefault="0053075C" w:rsidP="0053075C">
            <w:pPr>
              <w:jc w:val="center"/>
              <w:rPr>
                <w:color w:val="000000"/>
                <w:sz w:val="20"/>
                <w:szCs w:val="20"/>
              </w:rPr>
            </w:pPr>
            <w:r w:rsidRPr="0053075C">
              <w:rPr>
                <w:color w:val="000000"/>
                <w:sz w:val="20"/>
                <w:szCs w:val="20"/>
              </w:rPr>
              <w:t>165</w:t>
            </w:r>
          </w:p>
        </w:tc>
        <w:tc>
          <w:tcPr>
            <w:tcW w:w="705" w:type="dxa"/>
            <w:tcBorders>
              <w:top w:val="nil"/>
              <w:left w:val="nil"/>
              <w:bottom w:val="single" w:sz="4" w:space="0" w:color="000000"/>
              <w:right w:val="single" w:sz="4" w:space="0" w:color="000000"/>
            </w:tcBorders>
            <w:shd w:val="clear" w:color="auto" w:fill="E7E6E6"/>
            <w:vAlign w:val="center"/>
          </w:tcPr>
          <w:p w14:paraId="31980FC7" w14:textId="0466EA20" w:rsidR="0053075C" w:rsidRPr="0053075C" w:rsidRDefault="0053075C" w:rsidP="0053075C">
            <w:pPr>
              <w:jc w:val="center"/>
              <w:rPr>
                <w:color w:val="000000"/>
                <w:sz w:val="20"/>
                <w:szCs w:val="20"/>
              </w:rPr>
            </w:pPr>
            <w:r w:rsidRPr="0053075C">
              <w:rPr>
                <w:color w:val="000000"/>
                <w:sz w:val="20"/>
                <w:szCs w:val="20"/>
              </w:rPr>
              <w:t>478</w:t>
            </w:r>
          </w:p>
        </w:tc>
        <w:tc>
          <w:tcPr>
            <w:tcW w:w="855" w:type="dxa"/>
            <w:tcBorders>
              <w:top w:val="nil"/>
              <w:left w:val="nil"/>
              <w:bottom w:val="single" w:sz="4" w:space="0" w:color="000000"/>
              <w:right w:val="single" w:sz="8" w:space="0" w:color="000000"/>
            </w:tcBorders>
            <w:shd w:val="clear" w:color="auto" w:fill="E7E6E6"/>
            <w:vAlign w:val="center"/>
          </w:tcPr>
          <w:p w14:paraId="31A21CCF" w14:textId="0EFDD24F" w:rsidR="0053075C" w:rsidRPr="0053075C" w:rsidRDefault="0053075C" w:rsidP="0053075C">
            <w:pPr>
              <w:jc w:val="center"/>
              <w:rPr>
                <w:color w:val="000000"/>
                <w:sz w:val="20"/>
                <w:szCs w:val="20"/>
              </w:rPr>
            </w:pPr>
            <w:r w:rsidRPr="0053075C">
              <w:rPr>
                <w:color w:val="000000"/>
                <w:sz w:val="20"/>
                <w:szCs w:val="20"/>
              </w:rPr>
              <w:t>84</w:t>
            </w:r>
          </w:p>
        </w:tc>
        <w:tc>
          <w:tcPr>
            <w:tcW w:w="750" w:type="dxa"/>
            <w:tcBorders>
              <w:top w:val="nil"/>
              <w:left w:val="nil"/>
              <w:bottom w:val="single" w:sz="4" w:space="0" w:color="000000"/>
              <w:right w:val="single" w:sz="4" w:space="0" w:color="000000"/>
            </w:tcBorders>
            <w:shd w:val="clear" w:color="auto" w:fill="E7E6E6"/>
            <w:vAlign w:val="center"/>
          </w:tcPr>
          <w:p w14:paraId="33381109" w14:textId="4E257724" w:rsidR="0053075C" w:rsidRPr="0053075C" w:rsidRDefault="0053075C" w:rsidP="0053075C">
            <w:pPr>
              <w:jc w:val="center"/>
              <w:rPr>
                <w:color w:val="000000"/>
                <w:sz w:val="20"/>
                <w:szCs w:val="20"/>
              </w:rPr>
            </w:pPr>
            <w:r w:rsidRPr="0053075C">
              <w:rPr>
                <w:color w:val="000000"/>
                <w:sz w:val="20"/>
                <w:szCs w:val="20"/>
              </w:rPr>
              <w:t>438</w:t>
            </w:r>
          </w:p>
        </w:tc>
        <w:tc>
          <w:tcPr>
            <w:tcW w:w="810" w:type="dxa"/>
            <w:tcBorders>
              <w:top w:val="nil"/>
              <w:left w:val="nil"/>
              <w:bottom w:val="single" w:sz="4" w:space="0" w:color="000000"/>
              <w:right w:val="single" w:sz="8" w:space="0" w:color="000000"/>
            </w:tcBorders>
            <w:shd w:val="clear" w:color="auto" w:fill="E7E6E6"/>
            <w:vAlign w:val="center"/>
          </w:tcPr>
          <w:p w14:paraId="08F245F6" w14:textId="72D14379" w:rsidR="0053075C" w:rsidRPr="0053075C" w:rsidRDefault="0053075C" w:rsidP="0053075C">
            <w:pPr>
              <w:jc w:val="center"/>
              <w:rPr>
                <w:color w:val="000000"/>
                <w:sz w:val="20"/>
                <w:szCs w:val="20"/>
              </w:rPr>
            </w:pPr>
            <w:r w:rsidRPr="0053075C">
              <w:rPr>
                <w:color w:val="000000"/>
                <w:sz w:val="20"/>
                <w:szCs w:val="20"/>
              </w:rPr>
              <w:t>70</w:t>
            </w:r>
          </w:p>
        </w:tc>
        <w:tc>
          <w:tcPr>
            <w:tcW w:w="675" w:type="dxa"/>
            <w:tcBorders>
              <w:top w:val="nil"/>
              <w:left w:val="nil"/>
              <w:bottom w:val="single" w:sz="4" w:space="0" w:color="000000"/>
              <w:right w:val="single" w:sz="4" w:space="0" w:color="000000"/>
            </w:tcBorders>
            <w:shd w:val="clear" w:color="auto" w:fill="E7E6E6"/>
            <w:vAlign w:val="center"/>
          </w:tcPr>
          <w:p w14:paraId="5172B0FA" w14:textId="33530CC0" w:rsidR="0053075C" w:rsidRPr="0053075C" w:rsidRDefault="0053075C" w:rsidP="0053075C">
            <w:pPr>
              <w:jc w:val="cente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37FC5305" w14:textId="3506D762" w:rsidR="0053075C" w:rsidRPr="0053075C" w:rsidRDefault="0053075C" w:rsidP="0053075C">
            <w:pPr>
              <w:jc w:val="center"/>
              <w:rPr>
                <w:color w:val="000000"/>
                <w:sz w:val="20"/>
                <w:szCs w:val="20"/>
              </w:rPr>
            </w:pPr>
            <w:r w:rsidRPr="0053075C">
              <w:rPr>
                <w:color w:val="000000"/>
                <w:sz w:val="20"/>
                <w:szCs w:val="20"/>
              </w:rPr>
              <w:t>0</w:t>
            </w:r>
          </w:p>
        </w:tc>
      </w:tr>
      <w:tr w:rsidR="0053075C" w14:paraId="30FFC44E" w14:textId="77777777" w:rsidTr="0053075C">
        <w:trPr>
          <w:cantSplit/>
          <w:trHeight w:val="505"/>
        </w:trPr>
        <w:tc>
          <w:tcPr>
            <w:tcW w:w="1095" w:type="dxa"/>
            <w:vMerge/>
            <w:vAlign w:val="center"/>
          </w:tcPr>
          <w:p w14:paraId="1B1A6DC8" w14:textId="77777777" w:rsidR="0053075C" w:rsidRDefault="0053075C" w:rsidP="0053075C">
            <w:pPr>
              <w:widowControl w:val="0"/>
              <w:pBdr>
                <w:top w:val="nil"/>
                <w:left w:val="nil"/>
                <w:bottom w:val="nil"/>
                <w:right w:val="nil"/>
                <w:between w:val="nil"/>
              </w:pBdr>
              <w:spacing w:line="276" w:lineRule="auto"/>
              <w:rPr>
                <w:color w:val="FF0000"/>
                <w:sz w:val="20"/>
                <w:szCs w:val="20"/>
                <w:u w:val="single"/>
              </w:rPr>
            </w:pPr>
          </w:p>
        </w:tc>
        <w:tc>
          <w:tcPr>
            <w:tcW w:w="2730" w:type="dxa"/>
            <w:vAlign w:val="center"/>
          </w:tcPr>
          <w:p w14:paraId="5FF24894" w14:textId="77777777" w:rsidR="0053075C" w:rsidRDefault="0053075C" w:rsidP="0053075C">
            <w:pPr>
              <w:jc w:val="center"/>
              <w:rPr>
                <w:b/>
                <w:color w:val="000000"/>
                <w:sz w:val="20"/>
                <w:szCs w:val="20"/>
              </w:rPr>
            </w:pPr>
            <w:r>
              <w:rPr>
                <w:b/>
                <w:color w:val="000000"/>
                <w:sz w:val="20"/>
                <w:szCs w:val="20"/>
              </w:rPr>
              <w:t xml:space="preserve">Casa </w:t>
            </w:r>
            <w:proofErr w:type="spellStart"/>
            <w:r>
              <w:rPr>
                <w:b/>
                <w:color w:val="000000"/>
                <w:sz w:val="20"/>
                <w:szCs w:val="20"/>
              </w:rPr>
              <w:t>Dann</w:t>
            </w:r>
            <w:proofErr w:type="spellEnd"/>
            <w:r>
              <w:rPr>
                <w:b/>
                <w:color w:val="000000"/>
                <w:sz w:val="20"/>
                <w:szCs w:val="20"/>
              </w:rPr>
              <w:t xml:space="preserve"> Carlton / </w:t>
            </w:r>
            <w:r>
              <w:rPr>
                <w:color w:val="000000"/>
                <w:sz w:val="20"/>
                <w:szCs w:val="20"/>
              </w:rPr>
              <w:t>Superior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6CD73512" w14:textId="719673F2" w:rsidR="0053075C" w:rsidRPr="0053075C" w:rsidRDefault="0053075C" w:rsidP="0053075C">
            <w:pPr>
              <w:jc w:val="center"/>
              <w:rPr>
                <w:color w:val="000000"/>
                <w:sz w:val="20"/>
                <w:szCs w:val="20"/>
              </w:rPr>
            </w:pPr>
            <w:r w:rsidRPr="0053075C">
              <w:rPr>
                <w:color w:val="000000"/>
                <w:sz w:val="20"/>
                <w:szCs w:val="20"/>
              </w:rPr>
              <w:t>708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171BF58B" w14:textId="57563AD7" w:rsidR="0053075C" w:rsidRPr="0053075C" w:rsidRDefault="0053075C" w:rsidP="0053075C">
            <w:pPr>
              <w:jc w:val="center"/>
              <w:rPr>
                <w:color w:val="000000"/>
                <w:sz w:val="20"/>
                <w:szCs w:val="20"/>
              </w:rPr>
            </w:pPr>
            <w:r w:rsidRPr="0053075C">
              <w:rPr>
                <w:color w:val="000000"/>
                <w:sz w:val="20"/>
                <w:szCs w:val="20"/>
              </w:rPr>
              <w:t>160</w:t>
            </w:r>
          </w:p>
        </w:tc>
        <w:tc>
          <w:tcPr>
            <w:tcW w:w="705" w:type="dxa"/>
            <w:tcBorders>
              <w:top w:val="nil"/>
              <w:left w:val="nil"/>
              <w:bottom w:val="single" w:sz="4" w:space="0" w:color="000000"/>
              <w:right w:val="single" w:sz="4" w:space="0" w:color="000000"/>
            </w:tcBorders>
            <w:shd w:val="clear" w:color="auto" w:fill="E7E6E6"/>
            <w:vAlign w:val="center"/>
          </w:tcPr>
          <w:p w14:paraId="26A78EAB" w14:textId="2CE3A95B" w:rsidR="0053075C" w:rsidRPr="0053075C" w:rsidRDefault="0053075C" w:rsidP="0053075C">
            <w:pPr>
              <w:jc w:val="center"/>
              <w:rPr>
                <w:color w:val="000000"/>
                <w:sz w:val="20"/>
                <w:szCs w:val="20"/>
              </w:rPr>
            </w:pPr>
            <w:r w:rsidRPr="0053075C">
              <w:rPr>
                <w:color w:val="000000"/>
                <w:sz w:val="20"/>
                <w:szCs w:val="20"/>
              </w:rPr>
              <w:t>468</w:t>
            </w:r>
          </w:p>
        </w:tc>
        <w:tc>
          <w:tcPr>
            <w:tcW w:w="855" w:type="dxa"/>
            <w:tcBorders>
              <w:top w:val="nil"/>
              <w:left w:val="nil"/>
              <w:bottom w:val="single" w:sz="4" w:space="0" w:color="000000"/>
              <w:right w:val="single" w:sz="8" w:space="0" w:color="000000"/>
            </w:tcBorders>
            <w:shd w:val="clear" w:color="auto" w:fill="E7E6E6"/>
            <w:vAlign w:val="center"/>
          </w:tcPr>
          <w:p w14:paraId="0519004E" w14:textId="47B8D465" w:rsidR="0053075C" w:rsidRPr="0053075C" w:rsidRDefault="0053075C" w:rsidP="0053075C">
            <w:pPr>
              <w:jc w:val="center"/>
              <w:rPr>
                <w:color w:val="000000"/>
                <w:sz w:val="20"/>
                <w:szCs w:val="20"/>
              </w:rPr>
            </w:pPr>
            <w:r w:rsidRPr="0053075C">
              <w:rPr>
                <w:color w:val="000000"/>
                <w:sz w:val="20"/>
                <w:szCs w:val="20"/>
              </w:rPr>
              <w:t>80</w:t>
            </w:r>
          </w:p>
        </w:tc>
        <w:tc>
          <w:tcPr>
            <w:tcW w:w="750" w:type="dxa"/>
            <w:tcBorders>
              <w:top w:val="nil"/>
              <w:left w:val="nil"/>
              <w:bottom w:val="single" w:sz="4" w:space="0" w:color="000000"/>
              <w:right w:val="single" w:sz="4" w:space="0" w:color="000000"/>
            </w:tcBorders>
            <w:shd w:val="clear" w:color="auto" w:fill="E7E6E6"/>
            <w:vAlign w:val="center"/>
          </w:tcPr>
          <w:p w14:paraId="2B2D5D12" w14:textId="23602B49" w:rsidR="0053075C" w:rsidRPr="0053075C" w:rsidRDefault="0053075C" w:rsidP="0053075C">
            <w:pPr>
              <w:jc w:val="center"/>
              <w:rPr>
                <w:color w:val="000000"/>
                <w:sz w:val="20"/>
                <w:szCs w:val="20"/>
              </w:rPr>
            </w:pPr>
            <w:r w:rsidRPr="0053075C">
              <w:rPr>
                <w:color w:val="000000"/>
                <w:sz w:val="20"/>
                <w:szCs w:val="20"/>
              </w:rPr>
              <w:t>428</w:t>
            </w:r>
          </w:p>
        </w:tc>
        <w:tc>
          <w:tcPr>
            <w:tcW w:w="810" w:type="dxa"/>
            <w:tcBorders>
              <w:top w:val="nil"/>
              <w:left w:val="nil"/>
              <w:bottom w:val="single" w:sz="4" w:space="0" w:color="000000"/>
              <w:right w:val="single" w:sz="8" w:space="0" w:color="000000"/>
            </w:tcBorders>
            <w:shd w:val="clear" w:color="auto" w:fill="E7E6E6"/>
            <w:vAlign w:val="center"/>
          </w:tcPr>
          <w:p w14:paraId="06583FE1" w14:textId="5113989C" w:rsidR="0053075C" w:rsidRPr="0053075C" w:rsidRDefault="0053075C" w:rsidP="0053075C">
            <w:pPr>
              <w:jc w:val="center"/>
              <w:rPr>
                <w:color w:val="000000"/>
                <w:sz w:val="20"/>
                <w:szCs w:val="20"/>
              </w:rPr>
            </w:pPr>
            <w:r w:rsidRPr="0053075C">
              <w:rPr>
                <w:color w:val="000000"/>
                <w:sz w:val="20"/>
                <w:szCs w:val="20"/>
              </w:rPr>
              <w:t>68</w:t>
            </w:r>
          </w:p>
        </w:tc>
        <w:tc>
          <w:tcPr>
            <w:tcW w:w="675" w:type="dxa"/>
            <w:tcBorders>
              <w:top w:val="nil"/>
              <w:left w:val="nil"/>
              <w:bottom w:val="single" w:sz="4" w:space="0" w:color="000000"/>
              <w:right w:val="single" w:sz="4" w:space="0" w:color="000000"/>
            </w:tcBorders>
            <w:shd w:val="clear" w:color="auto" w:fill="E7E6E6"/>
            <w:vAlign w:val="center"/>
          </w:tcPr>
          <w:p w14:paraId="02974108" w14:textId="5F1B41C9" w:rsidR="0053075C" w:rsidRPr="0053075C" w:rsidRDefault="0053075C" w:rsidP="0053075C">
            <w:pPr>
              <w:jc w:val="center"/>
              <w:rPr>
                <w:color w:val="000000"/>
                <w:sz w:val="20"/>
                <w:szCs w:val="20"/>
              </w:rPr>
            </w:pPr>
            <w:r w:rsidRPr="0053075C">
              <w:rPr>
                <w:color w:val="000000"/>
                <w:sz w:val="20"/>
                <w:szCs w:val="20"/>
              </w:rPr>
              <w:t>283</w:t>
            </w:r>
          </w:p>
        </w:tc>
        <w:tc>
          <w:tcPr>
            <w:tcW w:w="885" w:type="dxa"/>
            <w:tcBorders>
              <w:top w:val="nil"/>
              <w:left w:val="nil"/>
              <w:bottom w:val="single" w:sz="4" w:space="0" w:color="000000"/>
              <w:right w:val="single" w:sz="8" w:space="0" w:color="000000"/>
            </w:tcBorders>
            <w:shd w:val="clear" w:color="auto" w:fill="E7E6E6"/>
            <w:vAlign w:val="center"/>
          </w:tcPr>
          <w:p w14:paraId="7FA67C69" w14:textId="294CB8EF" w:rsidR="0053075C" w:rsidRPr="0053075C" w:rsidRDefault="0053075C" w:rsidP="0053075C">
            <w:pPr>
              <w:jc w:val="center"/>
              <w:rPr>
                <w:color w:val="000000"/>
                <w:sz w:val="20"/>
                <w:szCs w:val="20"/>
              </w:rPr>
            </w:pPr>
            <w:r w:rsidRPr="0053075C">
              <w:rPr>
                <w:color w:val="000000"/>
                <w:sz w:val="20"/>
                <w:szCs w:val="20"/>
              </w:rPr>
              <w:t>19</w:t>
            </w:r>
          </w:p>
        </w:tc>
      </w:tr>
      <w:tr w:rsidR="0053075C" w14:paraId="4384E8F8" w14:textId="77777777" w:rsidTr="0053075C">
        <w:trPr>
          <w:cantSplit/>
          <w:trHeight w:val="70"/>
        </w:trPr>
        <w:tc>
          <w:tcPr>
            <w:tcW w:w="1095" w:type="dxa"/>
            <w:vMerge w:val="restart"/>
            <w:vAlign w:val="center"/>
          </w:tcPr>
          <w:p w14:paraId="5F1AADFD" w14:textId="77777777" w:rsidR="0053075C" w:rsidRDefault="0053075C" w:rsidP="0053075C">
            <w:pPr>
              <w:ind w:left="113" w:right="113"/>
              <w:jc w:val="center"/>
              <w:rPr>
                <w:b/>
                <w:sz w:val="20"/>
                <w:szCs w:val="20"/>
              </w:rPr>
            </w:pPr>
            <w:r>
              <w:rPr>
                <w:b/>
                <w:sz w:val="20"/>
                <w:szCs w:val="20"/>
              </w:rPr>
              <w:t>5*</w:t>
            </w:r>
          </w:p>
        </w:tc>
        <w:tc>
          <w:tcPr>
            <w:tcW w:w="2730" w:type="dxa"/>
            <w:vAlign w:val="center"/>
          </w:tcPr>
          <w:p w14:paraId="1D91B1F5" w14:textId="77777777" w:rsidR="0053075C" w:rsidRDefault="0053075C" w:rsidP="0053075C">
            <w:pPr>
              <w:jc w:val="center"/>
              <w:rPr>
                <w:b/>
                <w:color w:val="000000"/>
                <w:sz w:val="20"/>
                <w:szCs w:val="20"/>
              </w:rPr>
            </w:pPr>
            <w:r>
              <w:rPr>
                <w:b/>
                <w:color w:val="000000"/>
                <w:sz w:val="20"/>
                <w:szCs w:val="20"/>
              </w:rPr>
              <w:t xml:space="preserve">NH </w:t>
            </w:r>
            <w:proofErr w:type="spellStart"/>
            <w:r>
              <w:rPr>
                <w:b/>
                <w:color w:val="000000"/>
                <w:sz w:val="20"/>
                <w:szCs w:val="20"/>
              </w:rPr>
              <w:t>Collection</w:t>
            </w:r>
            <w:proofErr w:type="spellEnd"/>
            <w:r>
              <w:rPr>
                <w:b/>
                <w:color w:val="000000"/>
                <w:sz w:val="20"/>
                <w:szCs w:val="20"/>
              </w:rPr>
              <w:t xml:space="preserve"> Royal </w:t>
            </w:r>
            <w:proofErr w:type="spellStart"/>
            <w:r>
              <w:rPr>
                <w:b/>
                <w:color w:val="000000"/>
                <w:sz w:val="20"/>
                <w:szCs w:val="20"/>
              </w:rPr>
              <w:t>Teleport</w:t>
            </w:r>
            <w:proofErr w:type="spellEnd"/>
            <w:r>
              <w:rPr>
                <w:color w:val="000000"/>
                <w:sz w:val="20"/>
                <w:szCs w:val="20"/>
              </w:rPr>
              <w:t xml:space="preserve"> / Superior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7964BED2" w14:textId="0E477CB5" w:rsidR="0053075C" w:rsidRDefault="0053075C" w:rsidP="0053075C">
            <w:pPr>
              <w:jc w:val="center"/>
              <w:rPr>
                <w:color w:val="000000"/>
                <w:sz w:val="20"/>
                <w:szCs w:val="20"/>
              </w:rPr>
            </w:pPr>
            <w:r w:rsidRPr="0053075C">
              <w:rPr>
                <w:color w:val="000000"/>
                <w:sz w:val="20"/>
                <w:szCs w:val="20"/>
              </w:rPr>
              <w:t>943</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28F96EAF" w14:textId="64DEB155" w:rsidR="0053075C" w:rsidRDefault="0053075C" w:rsidP="0053075C">
            <w:pPr>
              <w:jc w:val="center"/>
              <w:rPr>
                <w:color w:val="000000"/>
                <w:sz w:val="20"/>
                <w:szCs w:val="20"/>
              </w:rPr>
            </w:pPr>
            <w:r w:rsidRPr="0053075C">
              <w:rPr>
                <w:color w:val="000000"/>
                <w:sz w:val="20"/>
                <w:szCs w:val="20"/>
              </w:rPr>
              <w:t>239</w:t>
            </w:r>
          </w:p>
        </w:tc>
        <w:tc>
          <w:tcPr>
            <w:tcW w:w="705" w:type="dxa"/>
            <w:tcBorders>
              <w:top w:val="nil"/>
              <w:left w:val="nil"/>
              <w:bottom w:val="single" w:sz="4" w:space="0" w:color="000000"/>
              <w:right w:val="single" w:sz="4" w:space="0" w:color="000000"/>
            </w:tcBorders>
            <w:shd w:val="clear" w:color="auto" w:fill="E7E6E6"/>
            <w:vAlign w:val="center"/>
          </w:tcPr>
          <w:p w14:paraId="0417F4BD" w14:textId="6E9089B9" w:rsidR="0053075C" w:rsidRDefault="0053075C" w:rsidP="0053075C">
            <w:pPr>
              <w:jc w:val="center"/>
              <w:rPr>
                <w:color w:val="000000"/>
                <w:sz w:val="20"/>
                <w:szCs w:val="20"/>
              </w:rPr>
            </w:pPr>
            <w:r w:rsidRPr="0053075C">
              <w:rPr>
                <w:color w:val="000000"/>
                <w:sz w:val="20"/>
                <w:szCs w:val="20"/>
              </w:rPr>
              <w:t>608</w:t>
            </w:r>
          </w:p>
        </w:tc>
        <w:tc>
          <w:tcPr>
            <w:tcW w:w="855" w:type="dxa"/>
            <w:tcBorders>
              <w:top w:val="nil"/>
              <w:left w:val="nil"/>
              <w:bottom w:val="single" w:sz="4" w:space="0" w:color="000000"/>
              <w:right w:val="single" w:sz="8" w:space="0" w:color="000000"/>
            </w:tcBorders>
            <w:shd w:val="clear" w:color="auto" w:fill="E7E6E6"/>
            <w:vAlign w:val="center"/>
          </w:tcPr>
          <w:p w14:paraId="26149CE0" w14:textId="3DDF0C69" w:rsidR="0053075C" w:rsidRDefault="0053075C" w:rsidP="0053075C">
            <w:pPr>
              <w:jc w:val="center"/>
              <w:rPr>
                <w:color w:val="000000"/>
                <w:sz w:val="20"/>
                <w:szCs w:val="20"/>
              </w:rPr>
            </w:pPr>
            <w:r w:rsidRPr="0053075C">
              <w:rPr>
                <w:color w:val="000000"/>
                <w:sz w:val="20"/>
                <w:szCs w:val="20"/>
              </w:rPr>
              <w:t>128</w:t>
            </w:r>
          </w:p>
        </w:tc>
        <w:tc>
          <w:tcPr>
            <w:tcW w:w="750" w:type="dxa"/>
            <w:tcBorders>
              <w:top w:val="nil"/>
              <w:left w:val="nil"/>
              <w:bottom w:val="single" w:sz="4" w:space="0" w:color="000000"/>
              <w:right w:val="single" w:sz="4" w:space="0" w:color="000000"/>
            </w:tcBorders>
            <w:shd w:val="clear" w:color="auto" w:fill="E7E6E6"/>
            <w:vAlign w:val="center"/>
          </w:tcPr>
          <w:p w14:paraId="7FD30946" w14:textId="0CA356C3" w:rsidR="0053075C" w:rsidRDefault="0053075C" w:rsidP="0053075C">
            <w:pPr>
              <w:jc w:val="center"/>
              <w:rPr>
                <w:color w:val="000000"/>
                <w:sz w:val="20"/>
                <w:szCs w:val="20"/>
              </w:rPr>
            </w:pPr>
            <w:r w:rsidRPr="0053075C">
              <w:rPr>
                <w:color w:val="000000"/>
                <w:sz w:val="20"/>
                <w:szCs w:val="20"/>
              </w:rPr>
              <w:t>508</w:t>
            </w:r>
          </w:p>
        </w:tc>
        <w:tc>
          <w:tcPr>
            <w:tcW w:w="810" w:type="dxa"/>
            <w:tcBorders>
              <w:top w:val="nil"/>
              <w:left w:val="nil"/>
              <w:bottom w:val="single" w:sz="4" w:space="0" w:color="000000"/>
              <w:right w:val="single" w:sz="8" w:space="0" w:color="000000"/>
            </w:tcBorders>
            <w:shd w:val="clear" w:color="auto" w:fill="E7E6E6"/>
            <w:vAlign w:val="center"/>
          </w:tcPr>
          <w:p w14:paraId="5E17C2B5" w14:textId="614B9DC0" w:rsidR="0053075C" w:rsidRDefault="0053075C" w:rsidP="0053075C">
            <w:pPr>
              <w:jc w:val="center"/>
              <w:rPr>
                <w:color w:val="000000"/>
                <w:sz w:val="20"/>
                <w:szCs w:val="20"/>
              </w:rPr>
            </w:pPr>
            <w:r w:rsidRPr="0053075C">
              <w:rPr>
                <w:color w:val="000000"/>
                <w:sz w:val="20"/>
                <w:szCs w:val="20"/>
              </w:rPr>
              <w:t>94</w:t>
            </w:r>
          </w:p>
        </w:tc>
        <w:tc>
          <w:tcPr>
            <w:tcW w:w="675" w:type="dxa"/>
            <w:tcBorders>
              <w:top w:val="nil"/>
              <w:left w:val="nil"/>
              <w:bottom w:val="single" w:sz="4" w:space="0" w:color="000000"/>
              <w:right w:val="single" w:sz="4" w:space="0" w:color="000000"/>
            </w:tcBorders>
            <w:shd w:val="clear" w:color="auto" w:fill="E7E6E6"/>
            <w:vAlign w:val="center"/>
          </w:tcPr>
          <w:p w14:paraId="50957265" w14:textId="00C77EAB" w:rsidR="0053075C" w:rsidRDefault="0053075C" w:rsidP="0053075C">
            <w:pPr>
              <w:jc w:val="cente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105261F7" w14:textId="117C7811" w:rsidR="0053075C" w:rsidRDefault="0053075C" w:rsidP="0053075C">
            <w:pPr>
              <w:jc w:val="center"/>
              <w:rPr>
                <w:color w:val="000000"/>
                <w:sz w:val="20"/>
                <w:szCs w:val="20"/>
              </w:rPr>
            </w:pPr>
            <w:r w:rsidRPr="0053075C">
              <w:rPr>
                <w:color w:val="000000"/>
                <w:sz w:val="20"/>
                <w:szCs w:val="20"/>
              </w:rPr>
              <w:t>0</w:t>
            </w:r>
          </w:p>
        </w:tc>
      </w:tr>
      <w:tr w:rsidR="0053075C" w14:paraId="5195986B" w14:textId="77777777" w:rsidTr="0053075C">
        <w:trPr>
          <w:cantSplit/>
          <w:trHeight w:val="70"/>
        </w:trPr>
        <w:tc>
          <w:tcPr>
            <w:tcW w:w="1095" w:type="dxa"/>
            <w:vMerge/>
            <w:vAlign w:val="center"/>
          </w:tcPr>
          <w:p w14:paraId="5CEA3A53"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20CC5FE4" w14:textId="77777777" w:rsidR="0053075C" w:rsidRDefault="0053075C" w:rsidP="0053075C">
            <w:pPr>
              <w:jc w:val="center"/>
              <w:rPr>
                <w:b/>
                <w:color w:val="000000"/>
                <w:sz w:val="20"/>
                <w:szCs w:val="20"/>
              </w:rPr>
            </w:pPr>
            <w:r>
              <w:rPr>
                <w:b/>
                <w:color w:val="000000"/>
                <w:sz w:val="20"/>
                <w:szCs w:val="20"/>
              </w:rPr>
              <w:t>EK Hotel</w:t>
            </w:r>
            <w:r>
              <w:rPr>
                <w:color w:val="000000"/>
                <w:sz w:val="20"/>
                <w:szCs w:val="20"/>
              </w:rPr>
              <w:t xml:space="preserve"> / Superior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5B876A38" w14:textId="64B2591C" w:rsidR="0053075C" w:rsidRDefault="0053075C" w:rsidP="0053075C">
            <w:pPr>
              <w:jc w:val="center"/>
              <w:rPr>
                <w:color w:val="000000"/>
                <w:sz w:val="20"/>
                <w:szCs w:val="20"/>
              </w:rPr>
            </w:pPr>
            <w:r w:rsidRPr="0053075C">
              <w:rPr>
                <w:color w:val="000000"/>
                <w:sz w:val="20"/>
                <w:szCs w:val="20"/>
              </w:rPr>
              <w:t>888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7502CF9D" w14:textId="1AC661A3" w:rsidR="0053075C" w:rsidRDefault="0053075C" w:rsidP="0053075C">
            <w:pPr>
              <w:jc w:val="center"/>
              <w:rPr>
                <w:color w:val="000000"/>
                <w:sz w:val="20"/>
                <w:szCs w:val="20"/>
              </w:rPr>
            </w:pPr>
            <w:r w:rsidRPr="0053075C">
              <w:rPr>
                <w:color w:val="000000"/>
                <w:sz w:val="20"/>
                <w:szCs w:val="20"/>
              </w:rPr>
              <w:t>220</w:t>
            </w:r>
          </w:p>
        </w:tc>
        <w:tc>
          <w:tcPr>
            <w:tcW w:w="705" w:type="dxa"/>
            <w:tcBorders>
              <w:top w:val="nil"/>
              <w:left w:val="nil"/>
              <w:bottom w:val="single" w:sz="4" w:space="0" w:color="000000"/>
              <w:right w:val="single" w:sz="4" w:space="0" w:color="000000"/>
            </w:tcBorders>
            <w:shd w:val="clear" w:color="auto" w:fill="E7E6E6"/>
            <w:vAlign w:val="center"/>
          </w:tcPr>
          <w:p w14:paraId="07E3C21C" w14:textId="5413C8DC" w:rsidR="0053075C" w:rsidRDefault="0053075C" w:rsidP="0053075C">
            <w:pPr>
              <w:jc w:val="center"/>
              <w:rPr>
                <w:color w:val="000000"/>
                <w:sz w:val="20"/>
                <w:szCs w:val="20"/>
              </w:rPr>
            </w:pPr>
            <w:r w:rsidRPr="0053075C">
              <w:rPr>
                <w:color w:val="000000"/>
                <w:sz w:val="20"/>
                <w:szCs w:val="20"/>
              </w:rPr>
              <w:t>593</w:t>
            </w:r>
          </w:p>
        </w:tc>
        <w:tc>
          <w:tcPr>
            <w:tcW w:w="855" w:type="dxa"/>
            <w:tcBorders>
              <w:top w:val="nil"/>
              <w:left w:val="nil"/>
              <w:bottom w:val="single" w:sz="4" w:space="0" w:color="000000"/>
              <w:right w:val="single" w:sz="8" w:space="0" w:color="000000"/>
            </w:tcBorders>
            <w:shd w:val="clear" w:color="auto" w:fill="E7E6E6"/>
            <w:vAlign w:val="center"/>
          </w:tcPr>
          <w:p w14:paraId="479A5A41" w14:textId="21213BB1" w:rsidR="0053075C" w:rsidRDefault="0053075C" w:rsidP="0053075C">
            <w:pPr>
              <w:jc w:val="center"/>
              <w:rPr>
                <w:color w:val="000000"/>
                <w:sz w:val="20"/>
                <w:szCs w:val="20"/>
              </w:rPr>
            </w:pPr>
            <w:r w:rsidRPr="0053075C">
              <w:rPr>
                <w:color w:val="000000"/>
                <w:sz w:val="20"/>
                <w:szCs w:val="20"/>
              </w:rPr>
              <w:t>123</w:t>
            </w:r>
          </w:p>
        </w:tc>
        <w:tc>
          <w:tcPr>
            <w:tcW w:w="750" w:type="dxa"/>
            <w:tcBorders>
              <w:top w:val="nil"/>
              <w:left w:val="nil"/>
              <w:bottom w:val="single" w:sz="4" w:space="0" w:color="000000"/>
              <w:right w:val="single" w:sz="4" w:space="0" w:color="000000"/>
            </w:tcBorders>
            <w:shd w:val="clear" w:color="auto" w:fill="E7E6E6"/>
            <w:vAlign w:val="center"/>
          </w:tcPr>
          <w:p w14:paraId="07853E4B" w14:textId="599CB7D2" w:rsidR="0053075C" w:rsidRDefault="0053075C" w:rsidP="0053075C">
            <w:pPr>
              <w:jc w:val="center"/>
              <w:rPr>
                <w:color w:val="000000"/>
                <w:sz w:val="20"/>
                <w:szCs w:val="20"/>
              </w:rPr>
            </w:pPr>
            <w:r w:rsidRPr="0053075C">
              <w:rPr>
                <w:color w:val="000000"/>
                <w:sz w:val="20"/>
                <w:szCs w:val="20"/>
              </w:rPr>
              <w:t>493</w:t>
            </w:r>
          </w:p>
        </w:tc>
        <w:tc>
          <w:tcPr>
            <w:tcW w:w="810" w:type="dxa"/>
            <w:tcBorders>
              <w:top w:val="nil"/>
              <w:left w:val="nil"/>
              <w:bottom w:val="single" w:sz="4" w:space="0" w:color="000000"/>
              <w:right w:val="single" w:sz="8" w:space="0" w:color="000000"/>
            </w:tcBorders>
            <w:shd w:val="clear" w:color="auto" w:fill="E7E6E6"/>
            <w:vAlign w:val="center"/>
          </w:tcPr>
          <w:p w14:paraId="1DB36C16" w14:textId="2894E49B" w:rsidR="0053075C" w:rsidRDefault="0053075C" w:rsidP="0053075C">
            <w:pPr>
              <w:jc w:val="center"/>
              <w:rPr>
                <w:color w:val="000000"/>
                <w:sz w:val="20"/>
                <w:szCs w:val="20"/>
              </w:rPr>
            </w:pPr>
            <w:r w:rsidRPr="0053075C">
              <w:rPr>
                <w:color w:val="000000"/>
                <w:sz w:val="20"/>
                <w:szCs w:val="20"/>
              </w:rPr>
              <w:t>89</w:t>
            </w:r>
          </w:p>
        </w:tc>
        <w:tc>
          <w:tcPr>
            <w:tcW w:w="675" w:type="dxa"/>
            <w:tcBorders>
              <w:top w:val="nil"/>
              <w:left w:val="nil"/>
              <w:bottom w:val="single" w:sz="4" w:space="0" w:color="000000"/>
              <w:right w:val="single" w:sz="4" w:space="0" w:color="000000"/>
            </w:tcBorders>
            <w:shd w:val="clear" w:color="auto" w:fill="E7E6E6"/>
            <w:vAlign w:val="center"/>
          </w:tcPr>
          <w:p w14:paraId="07463B3F" w14:textId="376C4AF6" w:rsidR="0053075C" w:rsidRDefault="0053075C" w:rsidP="0053075C">
            <w:pPr>
              <w:jc w:val="cente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2C5B9CA8" w14:textId="077274E6" w:rsidR="0053075C" w:rsidRDefault="0053075C" w:rsidP="0053075C">
            <w:pPr>
              <w:jc w:val="center"/>
              <w:rPr>
                <w:color w:val="000000"/>
                <w:sz w:val="20"/>
                <w:szCs w:val="20"/>
              </w:rPr>
            </w:pPr>
            <w:r w:rsidRPr="0053075C">
              <w:rPr>
                <w:color w:val="000000"/>
                <w:sz w:val="20"/>
                <w:szCs w:val="20"/>
              </w:rPr>
              <w:t>0</w:t>
            </w:r>
          </w:p>
        </w:tc>
      </w:tr>
      <w:tr w:rsidR="0053075C" w14:paraId="36BEE996" w14:textId="77777777" w:rsidTr="0053075C">
        <w:trPr>
          <w:cantSplit/>
          <w:trHeight w:val="70"/>
        </w:trPr>
        <w:tc>
          <w:tcPr>
            <w:tcW w:w="1095" w:type="dxa"/>
            <w:vMerge/>
            <w:vAlign w:val="center"/>
          </w:tcPr>
          <w:p w14:paraId="73053455"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29B59D90" w14:textId="77777777" w:rsidR="0053075C" w:rsidRDefault="0053075C" w:rsidP="0053075C">
            <w:pPr>
              <w:jc w:val="center"/>
              <w:rPr>
                <w:b/>
                <w:color w:val="000000"/>
                <w:sz w:val="20"/>
                <w:szCs w:val="20"/>
              </w:rPr>
            </w:pPr>
            <w:r>
              <w:rPr>
                <w:b/>
                <w:color w:val="000000"/>
                <w:sz w:val="20"/>
                <w:szCs w:val="20"/>
              </w:rPr>
              <w:t>Estelar Parque de la 93</w:t>
            </w:r>
            <w:r>
              <w:rPr>
                <w:color w:val="000000"/>
                <w:sz w:val="20"/>
                <w:szCs w:val="20"/>
              </w:rPr>
              <w:t xml:space="preserve"> / Estándar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376A5A61" w14:textId="5CDCBC93" w:rsidR="0053075C" w:rsidRDefault="0053075C" w:rsidP="0053075C">
            <w:pPr>
              <w:jc w:val="center"/>
              <w:rPr>
                <w:color w:val="000000"/>
                <w:sz w:val="20"/>
                <w:szCs w:val="20"/>
              </w:rPr>
            </w:pPr>
            <w:r w:rsidRPr="0053075C">
              <w:rPr>
                <w:color w:val="000000"/>
                <w:sz w:val="20"/>
                <w:szCs w:val="20"/>
              </w:rPr>
              <w:t>908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061A1681" w14:textId="4971479E" w:rsidR="0053075C" w:rsidRDefault="0053075C" w:rsidP="0053075C">
            <w:pPr>
              <w:jc w:val="center"/>
              <w:rPr>
                <w:color w:val="000000"/>
                <w:sz w:val="20"/>
                <w:szCs w:val="20"/>
              </w:rPr>
            </w:pPr>
            <w:r w:rsidRPr="0053075C">
              <w:rPr>
                <w:color w:val="000000"/>
                <w:sz w:val="20"/>
                <w:szCs w:val="20"/>
              </w:rPr>
              <w:t>228</w:t>
            </w:r>
          </w:p>
        </w:tc>
        <w:tc>
          <w:tcPr>
            <w:tcW w:w="705" w:type="dxa"/>
            <w:tcBorders>
              <w:top w:val="nil"/>
              <w:left w:val="nil"/>
              <w:bottom w:val="single" w:sz="4" w:space="0" w:color="000000"/>
              <w:right w:val="single" w:sz="4" w:space="0" w:color="000000"/>
            </w:tcBorders>
            <w:shd w:val="clear" w:color="auto" w:fill="E7E6E6"/>
            <w:vAlign w:val="center"/>
          </w:tcPr>
          <w:p w14:paraId="31DE0F7B" w14:textId="2614731A" w:rsidR="0053075C" w:rsidRDefault="0053075C" w:rsidP="0053075C">
            <w:pPr>
              <w:jc w:val="center"/>
              <w:rPr>
                <w:color w:val="000000"/>
                <w:sz w:val="20"/>
                <w:szCs w:val="20"/>
              </w:rPr>
            </w:pPr>
            <w:r w:rsidRPr="0053075C">
              <w:rPr>
                <w:color w:val="000000"/>
                <w:sz w:val="20"/>
                <w:szCs w:val="20"/>
              </w:rPr>
              <w:t>568</w:t>
            </w:r>
          </w:p>
        </w:tc>
        <w:tc>
          <w:tcPr>
            <w:tcW w:w="855" w:type="dxa"/>
            <w:tcBorders>
              <w:top w:val="nil"/>
              <w:left w:val="nil"/>
              <w:bottom w:val="single" w:sz="4" w:space="0" w:color="000000"/>
              <w:right w:val="single" w:sz="8" w:space="0" w:color="000000"/>
            </w:tcBorders>
            <w:shd w:val="clear" w:color="auto" w:fill="E7E6E6"/>
            <w:vAlign w:val="center"/>
          </w:tcPr>
          <w:p w14:paraId="2F04B980" w14:textId="3873D095" w:rsidR="0053075C" w:rsidRDefault="0053075C" w:rsidP="0053075C">
            <w:pPr>
              <w:jc w:val="center"/>
              <w:rPr>
                <w:color w:val="000000"/>
                <w:sz w:val="20"/>
                <w:szCs w:val="20"/>
              </w:rPr>
            </w:pPr>
            <w:r w:rsidRPr="0053075C">
              <w:rPr>
                <w:color w:val="000000"/>
                <w:sz w:val="20"/>
                <w:szCs w:val="20"/>
              </w:rPr>
              <w:t>114</w:t>
            </w:r>
          </w:p>
        </w:tc>
        <w:tc>
          <w:tcPr>
            <w:tcW w:w="750" w:type="dxa"/>
            <w:tcBorders>
              <w:top w:val="nil"/>
              <w:left w:val="nil"/>
              <w:bottom w:val="single" w:sz="4" w:space="0" w:color="000000"/>
              <w:right w:val="single" w:sz="4" w:space="0" w:color="000000"/>
            </w:tcBorders>
            <w:shd w:val="clear" w:color="auto" w:fill="E7E6E6"/>
            <w:vAlign w:val="center"/>
          </w:tcPr>
          <w:p w14:paraId="634D38D7" w14:textId="77777777" w:rsidR="0053075C" w:rsidRDefault="0053075C" w:rsidP="0053075C">
            <w:pPr>
              <w:jc w:val="center"/>
              <w:rPr>
                <w:color w:val="000000"/>
                <w:sz w:val="20"/>
                <w:szCs w:val="20"/>
              </w:rPr>
            </w:pPr>
            <w:r>
              <w:rPr>
                <w:color w:val="9C0006"/>
                <w:sz w:val="20"/>
                <w:szCs w:val="20"/>
              </w:rPr>
              <w:t>N/A</w:t>
            </w:r>
          </w:p>
        </w:tc>
        <w:tc>
          <w:tcPr>
            <w:tcW w:w="810" w:type="dxa"/>
            <w:tcBorders>
              <w:top w:val="nil"/>
              <w:left w:val="nil"/>
              <w:bottom w:val="single" w:sz="4" w:space="0" w:color="000000"/>
              <w:right w:val="single" w:sz="8" w:space="0" w:color="000000"/>
            </w:tcBorders>
            <w:shd w:val="clear" w:color="auto" w:fill="E7E6E6"/>
            <w:vAlign w:val="center"/>
          </w:tcPr>
          <w:p w14:paraId="248A8C0A" w14:textId="77777777" w:rsidR="0053075C" w:rsidRDefault="0053075C" w:rsidP="0053075C">
            <w:pPr>
              <w:jc w:val="center"/>
              <w:rPr>
                <w:color w:val="000000"/>
                <w:sz w:val="20"/>
                <w:szCs w:val="20"/>
              </w:rPr>
            </w:pPr>
            <w:r>
              <w:rPr>
                <w:color w:val="9C0006"/>
                <w:sz w:val="20"/>
                <w:szCs w:val="20"/>
              </w:rPr>
              <w:t>N/A</w:t>
            </w:r>
          </w:p>
        </w:tc>
        <w:tc>
          <w:tcPr>
            <w:tcW w:w="675" w:type="dxa"/>
            <w:tcBorders>
              <w:top w:val="nil"/>
              <w:left w:val="nil"/>
              <w:bottom w:val="single" w:sz="4" w:space="0" w:color="000000"/>
              <w:right w:val="single" w:sz="4" w:space="0" w:color="000000"/>
            </w:tcBorders>
            <w:shd w:val="clear" w:color="auto" w:fill="E7E6E6"/>
            <w:vAlign w:val="center"/>
          </w:tcPr>
          <w:p w14:paraId="722B1FBD" w14:textId="3CD970DF" w:rsidR="0053075C" w:rsidRDefault="0053075C" w:rsidP="0053075C">
            <w:pPr>
              <w:jc w:val="center"/>
              <w:rPr>
                <w:color w:val="000000"/>
                <w:sz w:val="20"/>
                <w:szCs w:val="20"/>
              </w:rPr>
            </w:pPr>
            <w:r w:rsidRPr="0053075C">
              <w:rPr>
                <w:color w:val="000000"/>
                <w:sz w:val="20"/>
                <w:szCs w:val="20"/>
              </w:rPr>
              <w:t>368</w:t>
            </w:r>
          </w:p>
        </w:tc>
        <w:tc>
          <w:tcPr>
            <w:tcW w:w="885" w:type="dxa"/>
            <w:tcBorders>
              <w:top w:val="nil"/>
              <w:left w:val="nil"/>
              <w:bottom w:val="single" w:sz="4" w:space="0" w:color="000000"/>
              <w:right w:val="single" w:sz="8" w:space="0" w:color="000000"/>
            </w:tcBorders>
            <w:shd w:val="clear" w:color="auto" w:fill="E7E6E6"/>
            <w:vAlign w:val="center"/>
          </w:tcPr>
          <w:p w14:paraId="7B6D9A21" w14:textId="38015AEB" w:rsidR="0053075C" w:rsidRDefault="0053075C" w:rsidP="0053075C">
            <w:pPr>
              <w:jc w:val="center"/>
              <w:rPr>
                <w:color w:val="000000"/>
                <w:sz w:val="20"/>
                <w:szCs w:val="20"/>
              </w:rPr>
            </w:pPr>
            <w:r w:rsidRPr="0053075C">
              <w:rPr>
                <w:color w:val="000000"/>
                <w:sz w:val="20"/>
                <w:szCs w:val="20"/>
              </w:rPr>
              <w:t>48</w:t>
            </w:r>
          </w:p>
        </w:tc>
      </w:tr>
      <w:tr w:rsidR="0053075C" w14:paraId="66644634" w14:textId="77777777" w:rsidTr="0053075C">
        <w:trPr>
          <w:cantSplit/>
          <w:trHeight w:val="70"/>
        </w:trPr>
        <w:tc>
          <w:tcPr>
            <w:tcW w:w="1095" w:type="dxa"/>
            <w:vMerge/>
            <w:vAlign w:val="center"/>
          </w:tcPr>
          <w:p w14:paraId="5513F43C"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798D8C57" w14:textId="77777777" w:rsidR="0053075C" w:rsidRDefault="0053075C" w:rsidP="0053075C">
            <w:pPr>
              <w:jc w:val="center"/>
              <w:rPr>
                <w:b/>
                <w:color w:val="000000"/>
                <w:sz w:val="20"/>
                <w:szCs w:val="20"/>
              </w:rPr>
            </w:pPr>
            <w:r>
              <w:rPr>
                <w:b/>
                <w:color w:val="000000"/>
                <w:sz w:val="20"/>
                <w:szCs w:val="20"/>
              </w:rPr>
              <w:t>NH Andino Royal /</w:t>
            </w:r>
            <w:r>
              <w:rPr>
                <w:color w:val="000000"/>
                <w:sz w:val="20"/>
                <w:szCs w:val="20"/>
              </w:rPr>
              <w:t xml:space="preserve"> Superior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464DF10C" w14:textId="2F31D24A" w:rsidR="0053075C" w:rsidRDefault="0053075C" w:rsidP="0053075C">
            <w:pPr>
              <w:jc w:val="center"/>
              <w:rPr>
                <w:color w:val="000000"/>
                <w:sz w:val="20"/>
                <w:szCs w:val="20"/>
              </w:rPr>
            </w:pPr>
            <w:r w:rsidRPr="0053075C">
              <w:rPr>
                <w:color w:val="000000"/>
                <w:sz w:val="20"/>
                <w:szCs w:val="20"/>
              </w:rPr>
              <w:t>868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3725348C" w14:textId="037D6A13" w:rsidR="0053075C" w:rsidRDefault="0053075C" w:rsidP="0053075C">
            <w:pPr>
              <w:jc w:val="center"/>
              <w:rPr>
                <w:color w:val="000000"/>
                <w:sz w:val="20"/>
                <w:szCs w:val="20"/>
              </w:rPr>
            </w:pPr>
            <w:r w:rsidRPr="0053075C">
              <w:rPr>
                <w:color w:val="000000"/>
                <w:sz w:val="20"/>
                <w:szCs w:val="20"/>
              </w:rPr>
              <w:t>214</w:t>
            </w:r>
          </w:p>
        </w:tc>
        <w:tc>
          <w:tcPr>
            <w:tcW w:w="705" w:type="dxa"/>
            <w:tcBorders>
              <w:top w:val="nil"/>
              <w:left w:val="nil"/>
              <w:bottom w:val="single" w:sz="4" w:space="0" w:color="000000"/>
              <w:right w:val="single" w:sz="4" w:space="0" w:color="000000"/>
            </w:tcBorders>
            <w:shd w:val="clear" w:color="auto" w:fill="E7E6E6"/>
            <w:vAlign w:val="center"/>
          </w:tcPr>
          <w:p w14:paraId="295DBADF" w14:textId="28F2F488" w:rsidR="0053075C" w:rsidRDefault="0053075C" w:rsidP="0053075C">
            <w:pPr>
              <w:jc w:val="center"/>
              <w:rPr>
                <w:color w:val="000000"/>
                <w:sz w:val="20"/>
                <w:szCs w:val="20"/>
              </w:rPr>
            </w:pPr>
            <w:r w:rsidRPr="0053075C">
              <w:rPr>
                <w:color w:val="000000"/>
                <w:sz w:val="20"/>
                <w:szCs w:val="20"/>
              </w:rPr>
              <w:t>573</w:t>
            </w:r>
          </w:p>
        </w:tc>
        <w:tc>
          <w:tcPr>
            <w:tcW w:w="855" w:type="dxa"/>
            <w:tcBorders>
              <w:top w:val="nil"/>
              <w:left w:val="nil"/>
              <w:bottom w:val="single" w:sz="4" w:space="0" w:color="000000"/>
              <w:right w:val="single" w:sz="8" w:space="0" w:color="000000"/>
            </w:tcBorders>
            <w:shd w:val="clear" w:color="auto" w:fill="E7E6E6"/>
            <w:vAlign w:val="center"/>
          </w:tcPr>
          <w:p w14:paraId="0BD6D8F4" w14:textId="75D0458E" w:rsidR="0053075C" w:rsidRDefault="0053075C" w:rsidP="0053075C">
            <w:pPr>
              <w:jc w:val="center"/>
              <w:rPr>
                <w:color w:val="000000"/>
                <w:sz w:val="20"/>
                <w:szCs w:val="20"/>
              </w:rPr>
            </w:pPr>
            <w:r w:rsidRPr="0053075C">
              <w:rPr>
                <w:color w:val="000000"/>
                <w:sz w:val="20"/>
                <w:szCs w:val="20"/>
              </w:rPr>
              <w:t>115</w:t>
            </w:r>
          </w:p>
        </w:tc>
        <w:tc>
          <w:tcPr>
            <w:tcW w:w="750" w:type="dxa"/>
            <w:tcBorders>
              <w:top w:val="nil"/>
              <w:left w:val="nil"/>
              <w:bottom w:val="single" w:sz="4" w:space="0" w:color="000000"/>
              <w:right w:val="single" w:sz="4" w:space="0" w:color="000000"/>
            </w:tcBorders>
            <w:shd w:val="clear" w:color="auto" w:fill="E7E6E6"/>
            <w:vAlign w:val="center"/>
          </w:tcPr>
          <w:p w14:paraId="4C4DB73F" w14:textId="1DF66E9A" w:rsidR="0053075C" w:rsidRDefault="0053075C" w:rsidP="0053075C">
            <w:pPr>
              <w:jc w:val="center"/>
              <w:rPr>
                <w:color w:val="000000"/>
                <w:sz w:val="20"/>
                <w:szCs w:val="20"/>
              </w:rPr>
            </w:pPr>
            <w:r w:rsidRPr="0053075C">
              <w:rPr>
                <w:color w:val="000000"/>
                <w:sz w:val="20"/>
                <w:szCs w:val="20"/>
              </w:rPr>
              <w:t>483</w:t>
            </w:r>
          </w:p>
        </w:tc>
        <w:tc>
          <w:tcPr>
            <w:tcW w:w="810" w:type="dxa"/>
            <w:tcBorders>
              <w:top w:val="nil"/>
              <w:left w:val="nil"/>
              <w:bottom w:val="single" w:sz="4" w:space="0" w:color="000000"/>
              <w:right w:val="single" w:sz="8" w:space="0" w:color="000000"/>
            </w:tcBorders>
            <w:shd w:val="clear" w:color="auto" w:fill="E7E6E6"/>
            <w:vAlign w:val="center"/>
          </w:tcPr>
          <w:p w14:paraId="5C7BC4FA" w14:textId="51D3C1D0" w:rsidR="0053075C" w:rsidRDefault="0053075C" w:rsidP="0053075C">
            <w:pPr>
              <w:jc w:val="center"/>
              <w:rPr>
                <w:color w:val="000000"/>
                <w:sz w:val="20"/>
                <w:szCs w:val="20"/>
              </w:rPr>
            </w:pPr>
            <w:r w:rsidRPr="0053075C">
              <w:rPr>
                <w:color w:val="000000"/>
                <w:sz w:val="20"/>
                <w:szCs w:val="20"/>
              </w:rPr>
              <w:t>85</w:t>
            </w:r>
          </w:p>
        </w:tc>
        <w:tc>
          <w:tcPr>
            <w:tcW w:w="675" w:type="dxa"/>
            <w:tcBorders>
              <w:top w:val="nil"/>
              <w:left w:val="nil"/>
              <w:bottom w:val="single" w:sz="4" w:space="0" w:color="000000"/>
              <w:right w:val="single" w:sz="4" w:space="0" w:color="000000"/>
            </w:tcBorders>
            <w:shd w:val="clear" w:color="auto" w:fill="E7E6E6"/>
            <w:vAlign w:val="center"/>
          </w:tcPr>
          <w:p w14:paraId="1340838A" w14:textId="1A8B6D92" w:rsidR="0053075C" w:rsidRDefault="0053075C" w:rsidP="0053075C">
            <w:pPr>
              <w:jc w:val="cente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2D02FB02" w14:textId="77777777" w:rsidR="0053075C" w:rsidRDefault="0053075C" w:rsidP="0053075C">
            <w:pPr>
              <w:jc w:val="center"/>
              <w:rPr>
                <w:color w:val="000000"/>
                <w:sz w:val="20"/>
                <w:szCs w:val="20"/>
              </w:rPr>
            </w:pPr>
            <w:r>
              <w:rPr>
                <w:color w:val="000000"/>
                <w:sz w:val="20"/>
                <w:szCs w:val="20"/>
              </w:rPr>
              <w:t>0</w:t>
            </w:r>
          </w:p>
        </w:tc>
      </w:tr>
      <w:tr w:rsidR="0053075C" w14:paraId="60608644" w14:textId="77777777" w:rsidTr="0053075C">
        <w:trPr>
          <w:cantSplit/>
          <w:trHeight w:val="70"/>
        </w:trPr>
        <w:tc>
          <w:tcPr>
            <w:tcW w:w="1095" w:type="dxa"/>
            <w:vMerge/>
            <w:vAlign w:val="center"/>
          </w:tcPr>
          <w:p w14:paraId="2FE627DC"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2B93FD23" w14:textId="77777777" w:rsidR="0053075C" w:rsidRDefault="0053075C" w:rsidP="0053075C">
            <w:pPr>
              <w:jc w:val="center"/>
              <w:rPr>
                <w:b/>
                <w:color w:val="000000"/>
                <w:sz w:val="20"/>
                <w:szCs w:val="20"/>
              </w:rPr>
            </w:pPr>
            <w:r>
              <w:rPr>
                <w:b/>
                <w:color w:val="000000"/>
                <w:sz w:val="20"/>
                <w:szCs w:val="20"/>
              </w:rPr>
              <w:t xml:space="preserve">AC Bogotá </w:t>
            </w:r>
            <w:proofErr w:type="spellStart"/>
            <w:r>
              <w:rPr>
                <w:b/>
                <w:color w:val="000000"/>
                <w:sz w:val="20"/>
                <w:szCs w:val="20"/>
              </w:rPr>
              <w:t>By</w:t>
            </w:r>
            <w:proofErr w:type="spellEnd"/>
            <w:r>
              <w:rPr>
                <w:b/>
                <w:color w:val="000000"/>
                <w:sz w:val="20"/>
                <w:szCs w:val="20"/>
              </w:rPr>
              <w:t xml:space="preserve"> Marriott /</w:t>
            </w:r>
            <w:r>
              <w:rPr>
                <w:color w:val="000000"/>
                <w:sz w:val="20"/>
                <w:szCs w:val="20"/>
              </w:rPr>
              <w:t xml:space="preserve"> Deluxe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6762F5DD" w14:textId="4B8ECFE8" w:rsidR="0053075C" w:rsidRDefault="0053075C" w:rsidP="0053075C">
            <w:pPr>
              <w:jc w:val="center"/>
              <w:rPr>
                <w:color w:val="000000"/>
                <w:sz w:val="20"/>
                <w:szCs w:val="20"/>
              </w:rPr>
            </w:pPr>
            <w:r w:rsidRPr="0053075C">
              <w:rPr>
                <w:color w:val="000000"/>
                <w:sz w:val="20"/>
                <w:szCs w:val="20"/>
              </w:rPr>
              <w:t>858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5A7F0A6E" w14:textId="3EB45038" w:rsidR="0053075C" w:rsidRDefault="0053075C" w:rsidP="0053075C">
            <w:pPr>
              <w:jc w:val="center"/>
              <w:rPr>
                <w:color w:val="000000"/>
                <w:sz w:val="20"/>
                <w:szCs w:val="20"/>
              </w:rPr>
            </w:pPr>
            <w:r w:rsidRPr="0053075C">
              <w:rPr>
                <w:color w:val="000000"/>
                <w:sz w:val="20"/>
                <w:szCs w:val="20"/>
              </w:rPr>
              <w:t>210</w:t>
            </w:r>
          </w:p>
        </w:tc>
        <w:tc>
          <w:tcPr>
            <w:tcW w:w="705" w:type="dxa"/>
            <w:tcBorders>
              <w:top w:val="nil"/>
              <w:left w:val="nil"/>
              <w:bottom w:val="single" w:sz="4" w:space="0" w:color="000000"/>
              <w:right w:val="single" w:sz="4" w:space="0" w:color="000000"/>
            </w:tcBorders>
            <w:shd w:val="clear" w:color="auto" w:fill="E7E6E6"/>
            <w:vAlign w:val="center"/>
          </w:tcPr>
          <w:p w14:paraId="56C0146C" w14:textId="24BEC5F2" w:rsidR="0053075C" w:rsidRDefault="0053075C" w:rsidP="0053075C">
            <w:pPr>
              <w:jc w:val="center"/>
              <w:rPr>
                <w:color w:val="000000"/>
                <w:sz w:val="20"/>
                <w:szCs w:val="20"/>
              </w:rPr>
            </w:pPr>
            <w:r w:rsidRPr="0053075C">
              <w:rPr>
                <w:color w:val="000000"/>
                <w:sz w:val="20"/>
                <w:szCs w:val="20"/>
              </w:rPr>
              <w:t>598</w:t>
            </w:r>
          </w:p>
        </w:tc>
        <w:tc>
          <w:tcPr>
            <w:tcW w:w="855" w:type="dxa"/>
            <w:tcBorders>
              <w:top w:val="nil"/>
              <w:left w:val="nil"/>
              <w:bottom w:val="single" w:sz="4" w:space="0" w:color="000000"/>
              <w:right w:val="single" w:sz="8" w:space="0" w:color="000000"/>
            </w:tcBorders>
            <w:shd w:val="clear" w:color="auto" w:fill="E7E6E6"/>
            <w:vAlign w:val="center"/>
          </w:tcPr>
          <w:p w14:paraId="21DC53BF" w14:textId="6ED17E97" w:rsidR="0053075C" w:rsidRDefault="0053075C" w:rsidP="0053075C">
            <w:pPr>
              <w:jc w:val="center"/>
              <w:rPr>
                <w:color w:val="000000"/>
                <w:sz w:val="20"/>
                <w:szCs w:val="20"/>
              </w:rPr>
            </w:pPr>
            <w:r w:rsidRPr="0053075C">
              <w:rPr>
                <w:color w:val="000000"/>
                <w:sz w:val="20"/>
                <w:szCs w:val="20"/>
              </w:rPr>
              <w:t>124</w:t>
            </w:r>
          </w:p>
        </w:tc>
        <w:tc>
          <w:tcPr>
            <w:tcW w:w="750" w:type="dxa"/>
            <w:tcBorders>
              <w:top w:val="nil"/>
              <w:left w:val="nil"/>
              <w:bottom w:val="single" w:sz="4" w:space="0" w:color="000000"/>
              <w:right w:val="single" w:sz="4" w:space="0" w:color="000000"/>
            </w:tcBorders>
            <w:shd w:val="clear" w:color="auto" w:fill="E7E6E6"/>
            <w:vAlign w:val="center"/>
          </w:tcPr>
          <w:p w14:paraId="1C857811" w14:textId="339CA6FD" w:rsidR="0053075C" w:rsidRDefault="0053075C" w:rsidP="0053075C">
            <w:pPr>
              <w:jc w:val="center"/>
              <w:rPr>
                <w:color w:val="000000"/>
                <w:sz w:val="20"/>
                <w:szCs w:val="20"/>
              </w:rPr>
            </w:pPr>
            <w:r w:rsidRPr="0053075C">
              <w:rPr>
                <w:color w:val="000000"/>
                <w:sz w:val="20"/>
                <w:szCs w:val="20"/>
              </w:rPr>
              <w:t>543</w:t>
            </w:r>
          </w:p>
        </w:tc>
        <w:tc>
          <w:tcPr>
            <w:tcW w:w="810" w:type="dxa"/>
            <w:tcBorders>
              <w:top w:val="nil"/>
              <w:left w:val="nil"/>
              <w:bottom w:val="single" w:sz="4" w:space="0" w:color="000000"/>
              <w:right w:val="single" w:sz="8" w:space="0" w:color="000000"/>
            </w:tcBorders>
            <w:shd w:val="clear" w:color="auto" w:fill="E7E6E6"/>
            <w:vAlign w:val="center"/>
          </w:tcPr>
          <w:p w14:paraId="475BE810" w14:textId="0830716E" w:rsidR="0053075C" w:rsidRDefault="0053075C" w:rsidP="0053075C">
            <w:pPr>
              <w:jc w:val="center"/>
              <w:rPr>
                <w:color w:val="000000"/>
                <w:sz w:val="20"/>
                <w:szCs w:val="20"/>
              </w:rPr>
            </w:pPr>
            <w:r w:rsidRPr="0053075C">
              <w:rPr>
                <w:color w:val="000000"/>
                <w:sz w:val="20"/>
                <w:szCs w:val="20"/>
              </w:rPr>
              <w:t>105</w:t>
            </w:r>
          </w:p>
        </w:tc>
        <w:tc>
          <w:tcPr>
            <w:tcW w:w="675" w:type="dxa"/>
            <w:tcBorders>
              <w:top w:val="nil"/>
              <w:left w:val="nil"/>
              <w:bottom w:val="single" w:sz="4" w:space="0" w:color="000000"/>
              <w:right w:val="single" w:sz="4" w:space="0" w:color="000000"/>
            </w:tcBorders>
            <w:shd w:val="clear" w:color="auto" w:fill="E7E6E6"/>
            <w:vAlign w:val="center"/>
          </w:tcPr>
          <w:p w14:paraId="2BE27705" w14:textId="4C498DC9" w:rsidR="0053075C" w:rsidRDefault="0053075C" w:rsidP="0053075C">
            <w:pPr>
              <w:jc w:val="cente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29FCC00D" w14:textId="77777777" w:rsidR="0053075C" w:rsidRDefault="0053075C" w:rsidP="0053075C">
            <w:pPr>
              <w:jc w:val="center"/>
              <w:rPr>
                <w:color w:val="000000"/>
                <w:sz w:val="20"/>
                <w:szCs w:val="20"/>
              </w:rPr>
            </w:pPr>
            <w:r>
              <w:rPr>
                <w:color w:val="000000"/>
                <w:sz w:val="20"/>
                <w:szCs w:val="20"/>
              </w:rPr>
              <w:t>0</w:t>
            </w:r>
          </w:p>
        </w:tc>
      </w:tr>
      <w:tr w:rsidR="0053075C" w14:paraId="4E2A5B83" w14:textId="77777777" w:rsidTr="0053075C">
        <w:tc>
          <w:tcPr>
            <w:tcW w:w="1095" w:type="dxa"/>
            <w:vMerge w:val="restart"/>
            <w:vAlign w:val="center"/>
          </w:tcPr>
          <w:p w14:paraId="720BCCD8" w14:textId="77777777" w:rsidR="0053075C" w:rsidRDefault="0053075C" w:rsidP="0053075C">
            <w:pPr>
              <w:ind w:left="113" w:right="113"/>
              <w:jc w:val="center"/>
              <w:rPr>
                <w:b/>
                <w:sz w:val="20"/>
                <w:szCs w:val="20"/>
              </w:rPr>
            </w:pPr>
            <w:r>
              <w:rPr>
                <w:b/>
                <w:sz w:val="20"/>
                <w:szCs w:val="20"/>
              </w:rPr>
              <w:t>4* CON ENCANTO</w:t>
            </w:r>
          </w:p>
        </w:tc>
        <w:tc>
          <w:tcPr>
            <w:tcW w:w="2730" w:type="dxa"/>
            <w:vAlign w:val="center"/>
          </w:tcPr>
          <w:p w14:paraId="49BE7B1F" w14:textId="77777777" w:rsidR="0053075C" w:rsidRDefault="0053075C" w:rsidP="0053075C">
            <w:pPr>
              <w:jc w:val="center"/>
              <w:rPr>
                <w:color w:val="000000"/>
                <w:sz w:val="20"/>
                <w:szCs w:val="20"/>
              </w:rPr>
            </w:pPr>
            <w:proofErr w:type="spellStart"/>
            <w:r>
              <w:rPr>
                <w:b/>
                <w:color w:val="000000"/>
                <w:sz w:val="20"/>
                <w:szCs w:val="20"/>
              </w:rPr>
              <w:t>The</w:t>
            </w:r>
            <w:proofErr w:type="spellEnd"/>
            <w:r>
              <w:rPr>
                <w:b/>
                <w:color w:val="000000"/>
                <w:sz w:val="20"/>
                <w:szCs w:val="20"/>
              </w:rPr>
              <w:t xml:space="preserve"> </w:t>
            </w:r>
            <w:proofErr w:type="spellStart"/>
            <w:r>
              <w:rPr>
                <w:b/>
                <w:color w:val="000000"/>
                <w:sz w:val="20"/>
                <w:szCs w:val="20"/>
              </w:rPr>
              <w:t>Artisan</w:t>
            </w:r>
            <w:proofErr w:type="spellEnd"/>
            <w:r>
              <w:rPr>
                <w:b/>
                <w:color w:val="000000"/>
                <w:sz w:val="20"/>
                <w:szCs w:val="20"/>
              </w:rPr>
              <w:t xml:space="preserve"> DC Hotel / </w:t>
            </w:r>
            <w:r>
              <w:rPr>
                <w:color w:val="000000"/>
                <w:sz w:val="20"/>
                <w:szCs w:val="20"/>
              </w:rPr>
              <w:t>Capital (Doble)</w:t>
            </w:r>
          </w:p>
        </w:tc>
        <w:tc>
          <w:tcPr>
            <w:tcW w:w="795" w:type="dxa"/>
            <w:vAlign w:val="center"/>
          </w:tcPr>
          <w:p w14:paraId="2B862975" w14:textId="6CCABA67" w:rsidR="0053075C" w:rsidRPr="0053075C" w:rsidRDefault="0053075C" w:rsidP="0053075C">
            <w:pPr>
              <w:jc w:val="center"/>
              <w:rPr>
                <w:color w:val="000000"/>
                <w:sz w:val="20"/>
                <w:szCs w:val="20"/>
              </w:rPr>
            </w:pPr>
            <w:r w:rsidRPr="0053075C">
              <w:rPr>
                <w:color w:val="000000"/>
                <w:sz w:val="20"/>
                <w:szCs w:val="20"/>
              </w:rPr>
              <w:t>823</w:t>
            </w:r>
          </w:p>
        </w:tc>
        <w:tc>
          <w:tcPr>
            <w:tcW w:w="900" w:type="dxa"/>
            <w:vAlign w:val="center"/>
          </w:tcPr>
          <w:p w14:paraId="54F13522" w14:textId="05E4AB61" w:rsidR="0053075C" w:rsidRPr="0053075C" w:rsidRDefault="0053075C" w:rsidP="0053075C">
            <w:pPr>
              <w:jc w:val="center"/>
              <w:rPr>
                <w:color w:val="000000"/>
                <w:sz w:val="20"/>
                <w:szCs w:val="20"/>
              </w:rPr>
            </w:pPr>
            <w:r w:rsidRPr="0053075C">
              <w:rPr>
                <w:color w:val="000000"/>
                <w:sz w:val="20"/>
                <w:szCs w:val="20"/>
              </w:rPr>
              <w:t>199</w:t>
            </w:r>
          </w:p>
        </w:tc>
        <w:tc>
          <w:tcPr>
            <w:tcW w:w="705" w:type="dxa"/>
            <w:vAlign w:val="center"/>
          </w:tcPr>
          <w:p w14:paraId="44904C11" w14:textId="0767E587" w:rsidR="0053075C" w:rsidRPr="0053075C" w:rsidRDefault="0053075C" w:rsidP="0053075C">
            <w:pPr>
              <w:jc w:val="center"/>
              <w:rPr>
                <w:color w:val="000000"/>
                <w:sz w:val="20"/>
                <w:szCs w:val="20"/>
              </w:rPr>
            </w:pPr>
            <w:r w:rsidRPr="0053075C">
              <w:rPr>
                <w:color w:val="000000"/>
                <w:sz w:val="20"/>
                <w:szCs w:val="20"/>
              </w:rPr>
              <w:t>528</w:t>
            </w:r>
          </w:p>
        </w:tc>
        <w:tc>
          <w:tcPr>
            <w:tcW w:w="855" w:type="dxa"/>
            <w:vAlign w:val="center"/>
          </w:tcPr>
          <w:p w14:paraId="6EC30589" w14:textId="370C7A23" w:rsidR="0053075C" w:rsidRPr="0053075C" w:rsidRDefault="0053075C" w:rsidP="0053075C">
            <w:pPr>
              <w:jc w:val="center"/>
              <w:rPr>
                <w:color w:val="000000"/>
                <w:sz w:val="20"/>
                <w:szCs w:val="20"/>
              </w:rPr>
            </w:pPr>
            <w:r w:rsidRPr="0053075C">
              <w:rPr>
                <w:color w:val="000000"/>
                <w:sz w:val="20"/>
                <w:szCs w:val="20"/>
              </w:rPr>
              <w:t>100</w:t>
            </w:r>
          </w:p>
        </w:tc>
        <w:tc>
          <w:tcPr>
            <w:tcW w:w="750" w:type="dxa"/>
            <w:vAlign w:val="center"/>
          </w:tcPr>
          <w:p w14:paraId="4AB83F0C" w14:textId="77777777" w:rsidR="0053075C" w:rsidRDefault="0053075C" w:rsidP="0053075C">
            <w:pPr>
              <w:jc w:val="center"/>
              <w:rPr>
                <w:sz w:val="20"/>
                <w:szCs w:val="20"/>
              </w:rPr>
            </w:pPr>
            <w:r>
              <w:rPr>
                <w:color w:val="9C0006"/>
                <w:sz w:val="20"/>
                <w:szCs w:val="20"/>
              </w:rPr>
              <w:t>N/A</w:t>
            </w:r>
          </w:p>
        </w:tc>
        <w:tc>
          <w:tcPr>
            <w:tcW w:w="810" w:type="dxa"/>
            <w:vAlign w:val="center"/>
          </w:tcPr>
          <w:p w14:paraId="195786F4" w14:textId="77777777" w:rsidR="0053075C" w:rsidRDefault="0053075C" w:rsidP="0053075C">
            <w:pPr>
              <w:jc w:val="center"/>
              <w:rPr>
                <w:sz w:val="20"/>
                <w:szCs w:val="20"/>
              </w:rPr>
            </w:pPr>
            <w:r>
              <w:rPr>
                <w:color w:val="9C0006"/>
                <w:sz w:val="20"/>
                <w:szCs w:val="20"/>
              </w:rPr>
              <w:t>N/A</w:t>
            </w:r>
          </w:p>
        </w:tc>
        <w:tc>
          <w:tcPr>
            <w:tcW w:w="675" w:type="dxa"/>
            <w:vAlign w:val="center"/>
          </w:tcPr>
          <w:p w14:paraId="4DE0FF14" w14:textId="416A09FC" w:rsidR="0053075C" w:rsidRDefault="0053075C" w:rsidP="0053075C">
            <w:pPr>
              <w:jc w:val="center"/>
              <w:rPr>
                <w:sz w:val="20"/>
                <w:szCs w:val="20"/>
              </w:rPr>
            </w:pPr>
            <w:r>
              <w:rPr>
                <w:color w:val="000000"/>
                <w:sz w:val="20"/>
                <w:szCs w:val="20"/>
              </w:rPr>
              <w:t>228</w:t>
            </w:r>
          </w:p>
        </w:tc>
        <w:tc>
          <w:tcPr>
            <w:tcW w:w="885" w:type="dxa"/>
            <w:vAlign w:val="center"/>
          </w:tcPr>
          <w:p w14:paraId="4BA68432" w14:textId="77777777" w:rsidR="0053075C" w:rsidRDefault="0053075C" w:rsidP="0053075C">
            <w:pPr>
              <w:jc w:val="center"/>
              <w:rPr>
                <w:sz w:val="20"/>
                <w:szCs w:val="20"/>
              </w:rPr>
            </w:pPr>
            <w:r>
              <w:rPr>
                <w:color w:val="000000"/>
                <w:sz w:val="20"/>
                <w:szCs w:val="20"/>
              </w:rPr>
              <w:t>0</w:t>
            </w:r>
          </w:p>
        </w:tc>
      </w:tr>
      <w:tr w:rsidR="0053075C" w14:paraId="23A2A373" w14:textId="77777777" w:rsidTr="0053075C">
        <w:trPr>
          <w:trHeight w:val="391"/>
        </w:trPr>
        <w:tc>
          <w:tcPr>
            <w:tcW w:w="1095" w:type="dxa"/>
            <w:vMerge/>
            <w:vAlign w:val="center"/>
          </w:tcPr>
          <w:p w14:paraId="4A059944"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53D59606" w14:textId="77777777" w:rsidR="0053075C" w:rsidRDefault="0053075C" w:rsidP="0053075C">
            <w:pPr>
              <w:jc w:val="center"/>
              <w:rPr>
                <w:sz w:val="20"/>
                <w:szCs w:val="20"/>
              </w:rPr>
            </w:pPr>
            <w:r>
              <w:rPr>
                <w:b/>
                <w:color w:val="000000"/>
                <w:sz w:val="20"/>
                <w:szCs w:val="20"/>
              </w:rPr>
              <w:t xml:space="preserve">Coco Hotel / </w:t>
            </w:r>
            <w:r>
              <w:rPr>
                <w:color w:val="000000"/>
                <w:sz w:val="20"/>
                <w:szCs w:val="20"/>
              </w:rPr>
              <w:t>Superior "</w:t>
            </w:r>
            <w:proofErr w:type="spellStart"/>
            <w:r>
              <w:rPr>
                <w:color w:val="000000"/>
                <w:sz w:val="20"/>
                <w:szCs w:val="20"/>
              </w:rPr>
              <w:t>Middle</w:t>
            </w:r>
            <w:proofErr w:type="spellEnd"/>
            <w:r>
              <w:rPr>
                <w:color w:val="000000"/>
                <w:sz w:val="20"/>
                <w:szCs w:val="20"/>
              </w:rPr>
              <w:t>" (Doble)</w:t>
            </w:r>
          </w:p>
        </w:tc>
        <w:tc>
          <w:tcPr>
            <w:tcW w:w="795" w:type="dxa"/>
            <w:vAlign w:val="center"/>
          </w:tcPr>
          <w:p w14:paraId="43E95998" w14:textId="1661ACE8" w:rsidR="0053075C" w:rsidRPr="0053075C" w:rsidRDefault="0053075C" w:rsidP="0053075C">
            <w:pPr>
              <w:jc w:val="center"/>
              <w:rPr>
                <w:color w:val="000000"/>
                <w:sz w:val="20"/>
                <w:szCs w:val="20"/>
              </w:rPr>
            </w:pPr>
            <w:r w:rsidRPr="0053075C">
              <w:rPr>
                <w:color w:val="000000"/>
                <w:sz w:val="20"/>
                <w:szCs w:val="20"/>
              </w:rPr>
              <w:t>758</w:t>
            </w:r>
          </w:p>
        </w:tc>
        <w:tc>
          <w:tcPr>
            <w:tcW w:w="900" w:type="dxa"/>
            <w:vAlign w:val="center"/>
          </w:tcPr>
          <w:p w14:paraId="6A1EE7E5" w14:textId="0A1FE6C1" w:rsidR="0053075C" w:rsidRPr="0053075C" w:rsidRDefault="0053075C" w:rsidP="0053075C">
            <w:pPr>
              <w:jc w:val="center"/>
              <w:rPr>
                <w:color w:val="000000"/>
                <w:sz w:val="20"/>
                <w:szCs w:val="20"/>
              </w:rPr>
            </w:pPr>
            <w:r w:rsidRPr="0053075C">
              <w:rPr>
                <w:color w:val="000000"/>
                <w:sz w:val="20"/>
                <w:szCs w:val="20"/>
              </w:rPr>
              <w:t>178</w:t>
            </w:r>
          </w:p>
        </w:tc>
        <w:tc>
          <w:tcPr>
            <w:tcW w:w="705" w:type="dxa"/>
            <w:vAlign w:val="center"/>
          </w:tcPr>
          <w:p w14:paraId="3EB32790" w14:textId="42A43549" w:rsidR="0053075C" w:rsidRPr="0053075C" w:rsidRDefault="0053075C" w:rsidP="0053075C">
            <w:pPr>
              <w:jc w:val="center"/>
              <w:rPr>
                <w:color w:val="000000"/>
                <w:sz w:val="20"/>
                <w:szCs w:val="20"/>
              </w:rPr>
            </w:pPr>
            <w:r w:rsidRPr="0053075C">
              <w:rPr>
                <w:color w:val="000000"/>
                <w:sz w:val="20"/>
                <w:szCs w:val="20"/>
              </w:rPr>
              <w:t>493</w:t>
            </w:r>
          </w:p>
        </w:tc>
        <w:tc>
          <w:tcPr>
            <w:tcW w:w="855" w:type="dxa"/>
            <w:vAlign w:val="center"/>
          </w:tcPr>
          <w:p w14:paraId="7A01A450" w14:textId="10FAFA6E" w:rsidR="0053075C" w:rsidRPr="0053075C" w:rsidRDefault="0053075C" w:rsidP="0053075C">
            <w:pPr>
              <w:jc w:val="center"/>
              <w:rPr>
                <w:color w:val="000000"/>
                <w:sz w:val="20"/>
                <w:szCs w:val="20"/>
              </w:rPr>
            </w:pPr>
            <w:r w:rsidRPr="0053075C">
              <w:rPr>
                <w:color w:val="000000"/>
                <w:sz w:val="20"/>
                <w:szCs w:val="20"/>
              </w:rPr>
              <w:t>89</w:t>
            </w:r>
          </w:p>
        </w:tc>
        <w:tc>
          <w:tcPr>
            <w:tcW w:w="750" w:type="dxa"/>
            <w:vAlign w:val="center"/>
          </w:tcPr>
          <w:p w14:paraId="2C098B92" w14:textId="77777777" w:rsidR="0053075C" w:rsidRDefault="0053075C" w:rsidP="0053075C">
            <w:pPr>
              <w:jc w:val="center"/>
              <w:rPr>
                <w:sz w:val="20"/>
                <w:szCs w:val="20"/>
              </w:rPr>
            </w:pPr>
            <w:r>
              <w:rPr>
                <w:color w:val="9C0006"/>
                <w:sz w:val="20"/>
                <w:szCs w:val="20"/>
              </w:rPr>
              <w:t>N/A</w:t>
            </w:r>
          </w:p>
        </w:tc>
        <w:tc>
          <w:tcPr>
            <w:tcW w:w="810" w:type="dxa"/>
            <w:vAlign w:val="center"/>
          </w:tcPr>
          <w:p w14:paraId="053C3948" w14:textId="77777777" w:rsidR="0053075C" w:rsidRDefault="0053075C" w:rsidP="0053075C">
            <w:pPr>
              <w:jc w:val="center"/>
              <w:rPr>
                <w:sz w:val="20"/>
                <w:szCs w:val="20"/>
              </w:rPr>
            </w:pPr>
            <w:r>
              <w:rPr>
                <w:color w:val="9C0006"/>
                <w:sz w:val="20"/>
                <w:szCs w:val="20"/>
              </w:rPr>
              <w:t>N/A</w:t>
            </w:r>
          </w:p>
        </w:tc>
        <w:tc>
          <w:tcPr>
            <w:tcW w:w="675" w:type="dxa"/>
            <w:vAlign w:val="center"/>
          </w:tcPr>
          <w:p w14:paraId="726E3F71" w14:textId="77777777" w:rsidR="0053075C" w:rsidRDefault="0053075C" w:rsidP="0053075C">
            <w:pPr>
              <w:jc w:val="center"/>
              <w:rPr>
                <w:sz w:val="20"/>
                <w:szCs w:val="20"/>
              </w:rPr>
            </w:pPr>
            <w:r>
              <w:rPr>
                <w:color w:val="9C0006"/>
                <w:sz w:val="20"/>
                <w:szCs w:val="20"/>
              </w:rPr>
              <w:t>N/A</w:t>
            </w:r>
          </w:p>
        </w:tc>
        <w:tc>
          <w:tcPr>
            <w:tcW w:w="885" w:type="dxa"/>
            <w:vAlign w:val="center"/>
          </w:tcPr>
          <w:p w14:paraId="0A84CC6A" w14:textId="77777777" w:rsidR="0053075C" w:rsidRDefault="0053075C" w:rsidP="0053075C">
            <w:pPr>
              <w:jc w:val="center"/>
              <w:rPr>
                <w:sz w:val="20"/>
                <w:szCs w:val="20"/>
              </w:rPr>
            </w:pPr>
            <w:r>
              <w:rPr>
                <w:color w:val="9C0006"/>
                <w:sz w:val="20"/>
                <w:szCs w:val="20"/>
              </w:rPr>
              <w:t>N/A</w:t>
            </w:r>
          </w:p>
        </w:tc>
      </w:tr>
      <w:tr w:rsidR="0053075C" w14:paraId="3A920C60" w14:textId="77777777" w:rsidTr="0053075C">
        <w:trPr>
          <w:trHeight w:val="313"/>
        </w:trPr>
        <w:tc>
          <w:tcPr>
            <w:tcW w:w="1095" w:type="dxa"/>
            <w:vMerge w:val="restart"/>
            <w:vAlign w:val="center"/>
          </w:tcPr>
          <w:p w14:paraId="31653B4F" w14:textId="77777777" w:rsidR="0053075C" w:rsidRDefault="0053075C" w:rsidP="0053075C">
            <w:pPr>
              <w:widowControl w:val="0"/>
              <w:pBdr>
                <w:top w:val="nil"/>
                <w:left w:val="nil"/>
                <w:bottom w:val="nil"/>
                <w:right w:val="nil"/>
                <w:between w:val="nil"/>
              </w:pBdr>
              <w:spacing w:line="276" w:lineRule="auto"/>
              <w:ind w:left="113" w:right="113"/>
              <w:jc w:val="center"/>
              <w:rPr>
                <w:b/>
                <w:sz w:val="20"/>
                <w:szCs w:val="20"/>
              </w:rPr>
            </w:pPr>
            <w:r>
              <w:rPr>
                <w:b/>
                <w:sz w:val="20"/>
                <w:szCs w:val="20"/>
              </w:rPr>
              <w:t>4* RECOMENDADOS</w:t>
            </w:r>
          </w:p>
        </w:tc>
        <w:tc>
          <w:tcPr>
            <w:tcW w:w="2730" w:type="dxa"/>
            <w:vAlign w:val="center"/>
          </w:tcPr>
          <w:p w14:paraId="13A118F3" w14:textId="77777777" w:rsidR="0053075C" w:rsidRDefault="0053075C" w:rsidP="0053075C">
            <w:pPr>
              <w:jc w:val="center"/>
              <w:rPr>
                <w:b/>
                <w:color w:val="000000"/>
                <w:sz w:val="20"/>
                <w:szCs w:val="20"/>
              </w:rPr>
            </w:pPr>
            <w:r>
              <w:rPr>
                <w:b/>
                <w:color w:val="000000"/>
                <w:sz w:val="20"/>
                <w:szCs w:val="20"/>
              </w:rPr>
              <w:t xml:space="preserve">Embassy Suites / </w:t>
            </w:r>
            <w:r>
              <w:rPr>
                <w:color w:val="000000"/>
                <w:sz w:val="20"/>
                <w:szCs w:val="20"/>
              </w:rPr>
              <w:t>Suite (Doble)</w:t>
            </w:r>
          </w:p>
        </w:tc>
        <w:tc>
          <w:tcPr>
            <w:tcW w:w="795" w:type="dxa"/>
            <w:vAlign w:val="center"/>
          </w:tcPr>
          <w:p w14:paraId="2646CE30" w14:textId="6E6C01B4" w:rsidR="0053075C" w:rsidRDefault="0053075C" w:rsidP="0053075C">
            <w:pPr>
              <w:jc w:val="center"/>
              <w:rPr>
                <w:color w:val="000000"/>
                <w:sz w:val="20"/>
                <w:szCs w:val="20"/>
              </w:rPr>
            </w:pPr>
            <w:r w:rsidRPr="0053075C">
              <w:rPr>
                <w:color w:val="000000"/>
                <w:sz w:val="20"/>
                <w:szCs w:val="20"/>
              </w:rPr>
              <w:t>688</w:t>
            </w:r>
          </w:p>
        </w:tc>
        <w:tc>
          <w:tcPr>
            <w:tcW w:w="900" w:type="dxa"/>
            <w:vAlign w:val="center"/>
          </w:tcPr>
          <w:p w14:paraId="0560CBDA" w14:textId="13C1B2A5" w:rsidR="0053075C" w:rsidRDefault="0053075C" w:rsidP="0053075C">
            <w:pPr>
              <w:jc w:val="center"/>
              <w:rPr>
                <w:color w:val="000000"/>
                <w:sz w:val="20"/>
                <w:szCs w:val="20"/>
              </w:rPr>
            </w:pPr>
            <w:r w:rsidRPr="0053075C">
              <w:rPr>
                <w:color w:val="000000"/>
                <w:sz w:val="20"/>
                <w:szCs w:val="20"/>
              </w:rPr>
              <w:t>154</w:t>
            </w:r>
          </w:p>
        </w:tc>
        <w:tc>
          <w:tcPr>
            <w:tcW w:w="705" w:type="dxa"/>
            <w:vAlign w:val="center"/>
          </w:tcPr>
          <w:p w14:paraId="6D791773" w14:textId="584B0B11" w:rsidR="0053075C" w:rsidRDefault="0053075C" w:rsidP="0053075C">
            <w:pPr>
              <w:jc w:val="center"/>
              <w:rPr>
                <w:color w:val="000000"/>
                <w:sz w:val="20"/>
                <w:szCs w:val="20"/>
              </w:rPr>
            </w:pPr>
            <w:r w:rsidRPr="0053075C">
              <w:rPr>
                <w:color w:val="000000"/>
                <w:sz w:val="20"/>
                <w:szCs w:val="20"/>
              </w:rPr>
              <w:t>458</w:t>
            </w:r>
          </w:p>
        </w:tc>
        <w:tc>
          <w:tcPr>
            <w:tcW w:w="855" w:type="dxa"/>
            <w:vAlign w:val="center"/>
          </w:tcPr>
          <w:p w14:paraId="59858BE4" w14:textId="297AA91E" w:rsidR="0053075C" w:rsidRDefault="0053075C" w:rsidP="0053075C">
            <w:pPr>
              <w:jc w:val="center"/>
              <w:rPr>
                <w:color w:val="000000"/>
                <w:sz w:val="20"/>
                <w:szCs w:val="20"/>
              </w:rPr>
            </w:pPr>
            <w:r w:rsidRPr="0053075C">
              <w:rPr>
                <w:color w:val="000000"/>
                <w:sz w:val="20"/>
                <w:szCs w:val="20"/>
              </w:rPr>
              <w:t>78</w:t>
            </w:r>
          </w:p>
        </w:tc>
        <w:tc>
          <w:tcPr>
            <w:tcW w:w="750" w:type="dxa"/>
            <w:vAlign w:val="center"/>
          </w:tcPr>
          <w:p w14:paraId="73548011" w14:textId="2746F12F" w:rsidR="0053075C" w:rsidRPr="0053075C" w:rsidRDefault="0053075C" w:rsidP="0053075C">
            <w:pPr>
              <w:jc w:val="center"/>
              <w:rPr>
                <w:color w:val="000000"/>
                <w:sz w:val="20"/>
                <w:szCs w:val="20"/>
              </w:rPr>
            </w:pPr>
            <w:r w:rsidRPr="0053075C">
              <w:rPr>
                <w:color w:val="000000"/>
                <w:sz w:val="20"/>
                <w:szCs w:val="20"/>
              </w:rPr>
              <w:t>423</w:t>
            </w:r>
          </w:p>
        </w:tc>
        <w:tc>
          <w:tcPr>
            <w:tcW w:w="810" w:type="dxa"/>
            <w:vAlign w:val="center"/>
          </w:tcPr>
          <w:p w14:paraId="0BC20F01" w14:textId="6A74B497" w:rsidR="0053075C" w:rsidRPr="0053075C" w:rsidRDefault="0053075C" w:rsidP="0053075C">
            <w:pPr>
              <w:jc w:val="center"/>
              <w:rPr>
                <w:color w:val="000000"/>
                <w:sz w:val="20"/>
                <w:szCs w:val="20"/>
              </w:rPr>
            </w:pPr>
            <w:r w:rsidRPr="0053075C">
              <w:rPr>
                <w:color w:val="000000"/>
                <w:sz w:val="20"/>
                <w:szCs w:val="20"/>
              </w:rPr>
              <w:t>65</w:t>
            </w:r>
          </w:p>
        </w:tc>
        <w:tc>
          <w:tcPr>
            <w:tcW w:w="675" w:type="dxa"/>
            <w:vAlign w:val="center"/>
          </w:tcPr>
          <w:p w14:paraId="2EC65289" w14:textId="4BD35D77" w:rsidR="0053075C" w:rsidRPr="0053075C" w:rsidRDefault="0053075C" w:rsidP="0053075C">
            <w:pPr>
              <w:jc w:val="center"/>
              <w:rPr>
                <w:color w:val="000000"/>
                <w:sz w:val="20"/>
                <w:szCs w:val="20"/>
              </w:rPr>
            </w:pPr>
            <w:r w:rsidRPr="0053075C">
              <w:rPr>
                <w:color w:val="000000"/>
                <w:sz w:val="20"/>
                <w:szCs w:val="20"/>
              </w:rPr>
              <w:t>228</w:t>
            </w:r>
          </w:p>
        </w:tc>
        <w:tc>
          <w:tcPr>
            <w:tcW w:w="885" w:type="dxa"/>
            <w:vAlign w:val="center"/>
          </w:tcPr>
          <w:p w14:paraId="09591BF4" w14:textId="7B7E5430" w:rsidR="0053075C" w:rsidRPr="0053075C" w:rsidRDefault="0053075C" w:rsidP="0053075C">
            <w:pPr>
              <w:jc w:val="center"/>
              <w:rPr>
                <w:color w:val="000000"/>
                <w:sz w:val="20"/>
                <w:szCs w:val="20"/>
              </w:rPr>
            </w:pPr>
            <w:r w:rsidRPr="0053075C">
              <w:rPr>
                <w:color w:val="000000"/>
                <w:sz w:val="20"/>
                <w:szCs w:val="20"/>
              </w:rPr>
              <w:t>0</w:t>
            </w:r>
          </w:p>
        </w:tc>
      </w:tr>
      <w:tr w:rsidR="0053075C" w14:paraId="45C7DA22" w14:textId="77777777" w:rsidTr="0053075C">
        <w:trPr>
          <w:trHeight w:val="628"/>
        </w:trPr>
        <w:tc>
          <w:tcPr>
            <w:tcW w:w="1095" w:type="dxa"/>
            <w:vMerge/>
            <w:vAlign w:val="center"/>
          </w:tcPr>
          <w:p w14:paraId="0FF18336" w14:textId="77777777" w:rsidR="0053075C" w:rsidRDefault="0053075C" w:rsidP="0053075C">
            <w:pPr>
              <w:widowControl w:val="0"/>
              <w:pBdr>
                <w:top w:val="nil"/>
                <w:left w:val="nil"/>
                <w:bottom w:val="nil"/>
                <w:right w:val="nil"/>
                <w:between w:val="nil"/>
              </w:pBdr>
              <w:spacing w:line="276" w:lineRule="auto"/>
              <w:rPr>
                <w:color w:val="9C0006"/>
                <w:sz w:val="20"/>
                <w:szCs w:val="20"/>
              </w:rPr>
            </w:pPr>
          </w:p>
        </w:tc>
        <w:tc>
          <w:tcPr>
            <w:tcW w:w="2730" w:type="dxa"/>
            <w:vAlign w:val="center"/>
          </w:tcPr>
          <w:p w14:paraId="3F437B45" w14:textId="77777777" w:rsidR="0053075C" w:rsidRDefault="0053075C" w:rsidP="0053075C">
            <w:pPr>
              <w:jc w:val="center"/>
              <w:rPr>
                <w:b/>
                <w:color w:val="000000"/>
                <w:sz w:val="20"/>
                <w:szCs w:val="20"/>
              </w:rPr>
            </w:pPr>
            <w:proofErr w:type="spellStart"/>
            <w:r>
              <w:rPr>
                <w:b/>
                <w:color w:val="000000"/>
                <w:sz w:val="20"/>
                <w:szCs w:val="20"/>
              </w:rPr>
              <w:t>DoubleTree</w:t>
            </w:r>
            <w:proofErr w:type="spellEnd"/>
            <w:r>
              <w:rPr>
                <w:b/>
                <w:color w:val="000000"/>
                <w:sz w:val="20"/>
                <w:szCs w:val="20"/>
              </w:rPr>
              <w:t xml:space="preserve"> Hilton Calle 100 / </w:t>
            </w:r>
            <w:r>
              <w:rPr>
                <w:color w:val="000000"/>
                <w:sz w:val="20"/>
                <w:szCs w:val="20"/>
              </w:rPr>
              <w:t>Executive (Doble o Twin)</w:t>
            </w:r>
          </w:p>
        </w:tc>
        <w:tc>
          <w:tcPr>
            <w:tcW w:w="795" w:type="dxa"/>
            <w:vAlign w:val="center"/>
          </w:tcPr>
          <w:p w14:paraId="1ADCD8F1" w14:textId="35FC627C" w:rsidR="0053075C" w:rsidRDefault="0053075C" w:rsidP="0053075C">
            <w:pPr>
              <w:jc w:val="center"/>
              <w:rPr>
                <w:color w:val="000000"/>
                <w:sz w:val="20"/>
                <w:szCs w:val="20"/>
              </w:rPr>
            </w:pPr>
            <w:r w:rsidRPr="0053075C">
              <w:rPr>
                <w:color w:val="000000"/>
                <w:sz w:val="20"/>
                <w:szCs w:val="20"/>
              </w:rPr>
              <w:t>683</w:t>
            </w:r>
          </w:p>
        </w:tc>
        <w:tc>
          <w:tcPr>
            <w:tcW w:w="900" w:type="dxa"/>
            <w:vAlign w:val="center"/>
          </w:tcPr>
          <w:p w14:paraId="257B44FB" w14:textId="763CD4F4" w:rsidR="0053075C" w:rsidRDefault="0053075C" w:rsidP="0053075C">
            <w:pPr>
              <w:jc w:val="center"/>
              <w:rPr>
                <w:color w:val="000000"/>
                <w:sz w:val="20"/>
                <w:szCs w:val="20"/>
              </w:rPr>
            </w:pPr>
            <w:r w:rsidRPr="0053075C">
              <w:rPr>
                <w:color w:val="000000"/>
                <w:sz w:val="20"/>
                <w:szCs w:val="20"/>
              </w:rPr>
              <w:t>153</w:t>
            </w:r>
          </w:p>
        </w:tc>
        <w:tc>
          <w:tcPr>
            <w:tcW w:w="705" w:type="dxa"/>
            <w:vAlign w:val="center"/>
          </w:tcPr>
          <w:p w14:paraId="05122A34" w14:textId="3E28FE6E" w:rsidR="0053075C" w:rsidRDefault="0053075C" w:rsidP="0053075C">
            <w:pPr>
              <w:jc w:val="center"/>
              <w:rPr>
                <w:color w:val="000000"/>
                <w:sz w:val="20"/>
                <w:szCs w:val="20"/>
              </w:rPr>
            </w:pPr>
            <w:r w:rsidRPr="0053075C">
              <w:rPr>
                <w:color w:val="000000"/>
                <w:sz w:val="20"/>
                <w:szCs w:val="20"/>
              </w:rPr>
              <w:t>458</w:t>
            </w:r>
          </w:p>
        </w:tc>
        <w:tc>
          <w:tcPr>
            <w:tcW w:w="855" w:type="dxa"/>
            <w:vAlign w:val="center"/>
          </w:tcPr>
          <w:p w14:paraId="24E9B847" w14:textId="63D07183" w:rsidR="0053075C" w:rsidRDefault="0053075C" w:rsidP="0053075C">
            <w:pPr>
              <w:jc w:val="center"/>
              <w:rPr>
                <w:color w:val="000000"/>
                <w:sz w:val="20"/>
                <w:szCs w:val="20"/>
              </w:rPr>
            </w:pPr>
            <w:r w:rsidRPr="0053075C">
              <w:rPr>
                <w:color w:val="000000"/>
                <w:sz w:val="20"/>
                <w:szCs w:val="20"/>
              </w:rPr>
              <w:t>78</w:t>
            </w:r>
          </w:p>
        </w:tc>
        <w:tc>
          <w:tcPr>
            <w:tcW w:w="750" w:type="dxa"/>
            <w:vAlign w:val="center"/>
          </w:tcPr>
          <w:p w14:paraId="354F35CA" w14:textId="58D81099" w:rsidR="0053075C" w:rsidRPr="0053075C" w:rsidRDefault="0053075C" w:rsidP="0053075C">
            <w:pPr>
              <w:jc w:val="center"/>
              <w:rPr>
                <w:color w:val="000000"/>
                <w:sz w:val="20"/>
                <w:szCs w:val="20"/>
              </w:rPr>
            </w:pPr>
            <w:r w:rsidRPr="0053075C">
              <w:rPr>
                <w:color w:val="000000"/>
                <w:sz w:val="20"/>
                <w:szCs w:val="20"/>
              </w:rPr>
              <w:t>428</w:t>
            </w:r>
          </w:p>
        </w:tc>
        <w:tc>
          <w:tcPr>
            <w:tcW w:w="810" w:type="dxa"/>
            <w:vAlign w:val="center"/>
          </w:tcPr>
          <w:p w14:paraId="3ACF507D" w14:textId="7CCFF3C1" w:rsidR="0053075C" w:rsidRPr="0053075C" w:rsidRDefault="0053075C" w:rsidP="0053075C">
            <w:pPr>
              <w:jc w:val="center"/>
              <w:rPr>
                <w:color w:val="000000"/>
                <w:sz w:val="20"/>
                <w:szCs w:val="20"/>
              </w:rPr>
            </w:pPr>
            <w:r w:rsidRPr="0053075C">
              <w:rPr>
                <w:color w:val="000000"/>
                <w:sz w:val="20"/>
                <w:szCs w:val="20"/>
              </w:rPr>
              <w:t>68</w:t>
            </w:r>
          </w:p>
        </w:tc>
        <w:tc>
          <w:tcPr>
            <w:tcW w:w="675" w:type="dxa"/>
            <w:vAlign w:val="center"/>
          </w:tcPr>
          <w:p w14:paraId="3E4F978A" w14:textId="06502D6F" w:rsidR="0053075C" w:rsidRPr="0053075C" w:rsidRDefault="0053075C" w:rsidP="0053075C">
            <w:pPr>
              <w:jc w:val="center"/>
              <w:rPr>
                <w:color w:val="000000"/>
                <w:sz w:val="20"/>
                <w:szCs w:val="20"/>
              </w:rPr>
            </w:pPr>
            <w:r w:rsidRPr="0053075C">
              <w:rPr>
                <w:color w:val="000000"/>
                <w:sz w:val="20"/>
                <w:szCs w:val="20"/>
              </w:rPr>
              <w:t>228</w:t>
            </w:r>
          </w:p>
        </w:tc>
        <w:tc>
          <w:tcPr>
            <w:tcW w:w="885" w:type="dxa"/>
            <w:vAlign w:val="center"/>
          </w:tcPr>
          <w:p w14:paraId="0E755198" w14:textId="082DA531" w:rsidR="0053075C" w:rsidRPr="0053075C" w:rsidRDefault="0053075C" w:rsidP="0053075C">
            <w:pPr>
              <w:jc w:val="center"/>
              <w:rPr>
                <w:color w:val="000000"/>
                <w:sz w:val="20"/>
                <w:szCs w:val="20"/>
              </w:rPr>
            </w:pPr>
            <w:r w:rsidRPr="0053075C">
              <w:rPr>
                <w:color w:val="000000"/>
                <w:sz w:val="20"/>
                <w:szCs w:val="20"/>
              </w:rPr>
              <w:t>0</w:t>
            </w:r>
          </w:p>
        </w:tc>
      </w:tr>
      <w:tr w:rsidR="0053075C" w14:paraId="4A32A7A7" w14:textId="77777777" w:rsidTr="0053075C">
        <w:trPr>
          <w:trHeight w:val="271"/>
        </w:trPr>
        <w:tc>
          <w:tcPr>
            <w:tcW w:w="1095" w:type="dxa"/>
            <w:vMerge w:val="restart"/>
            <w:vAlign w:val="center"/>
          </w:tcPr>
          <w:p w14:paraId="1F0820BF" w14:textId="77777777" w:rsidR="0053075C" w:rsidRDefault="0053075C" w:rsidP="0053075C">
            <w:pPr>
              <w:widowControl w:val="0"/>
              <w:pBdr>
                <w:top w:val="nil"/>
                <w:left w:val="nil"/>
                <w:bottom w:val="nil"/>
                <w:right w:val="nil"/>
                <w:between w:val="nil"/>
              </w:pBdr>
              <w:spacing w:line="276" w:lineRule="auto"/>
              <w:jc w:val="center"/>
              <w:rPr>
                <w:b/>
                <w:sz w:val="20"/>
                <w:szCs w:val="20"/>
              </w:rPr>
            </w:pPr>
            <w:r>
              <w:rPr>
                <w:b/>
                <w:sz w:val="20"/>
                <w:szCs w:val="20"/>
              </w:rPr>
              <w:t>4*</w:t>
            </w:r>
          </w:p>
        </w:tc>
        <w:tc>
          <w:tcPr>
            <w:tcW w:w="2730" w:type="dxa"/>
            <w:vAlign w:val="center"/>
          </w:tcPr>
          <w:p w14:paraId="15DD036D" w14:textId="77777777" w:rsidR="0053075C" w:rsidRDefault="0053075C" w:rsidP="0053075C">
            <w:pPr>
              <w:jc w:val="center"/>
              <w:rPr>
                <w:b/>
                <w:color w:val="000000"/>
                <w:sz w:val="20"/>
                <w:szCs w:val="20"/>
              </w:rPr>
            </w:pPr>
            <w:r>
              <w:rPr>
                <w:b/>
                <w:color w:val="000000"/>
                <w:sz w:val="20"/>
                <w:szCs w:val="20"/>
              </w:rPr>
              <w:t xml:space="preserve">GHL </w:t>
            </w:r>
            <w:proofErr w:type="spellStart"/>
            <w:r>
              <w:rPr>
                <w:b/>
                <w:color w:val="000000"/>
                <w:sz w:val="20"/>
                <w:szCs w:val="20"/>
              </w:rPr>
              <w:t>Bioxury</w:t>
            </w:r>
            <w:proofErr w:type="spellEnd"/>
            <w:r>
              <w:rPr>
                <w:b/>
                <w:color w:val="000000"/>
                <w:sz w:val="20"/>
                <w:szCs w:val="20"/>
              </w:rPr>
              <w:t xml:space="preserve"> / </w:t>
            </w:r>
            <w:r>
              <w:rPr>
                <w:color w:val="000000"/>
                <w:sz w:val="20"/>
                <w:szCs w:val="20"/>
              </w:rPr>
              <w:t>Superior (Doble o Twin)</w:t>
            </w:r>
          </w:p>
        </w:tc>
        <w:tc>
          <w:tcPr>
            <w:tcW w:w="795" w:type="dxa"/>
            <w:vAlign w:val="center"/>
          </w:tcPr>
          <w:p w14:paraId="5AD91D60" w14:textId="5CFEEA91" w:rsidR="0053075C" w:rsidRDefault="0053075C" w:rsidP="0053075C">
            <w:pPr>
              <w:jc w:val="center"/>
              <w:rPr>
                <w:color w:val="000000"/>
                <w:sz w:val="20"/>
                <w:szCs w:val="20"/>
              </w:rPr>
            </w:pPr>
            <w:r w:rsidRPr="0053075C">
              <w:rPr>
                <w:color w:val="000000"/>
                <w:sz w:val="20"/>
                <w:szCs w:val="20"/>
              </w:rPr>
              <w:t>883</w:t>
            </w:r>
          </w:p>
        </w:tc>
        <w:tc>
          <w:tcPr>
            <w:tcW w:w="900" w:type="dxa"/>
            <w:vAlign w:val="center"/>
          </w:tcPr>
          <w:p w14:paraId="5648CF3B" w14:textId="66CF2945" w:rsidR="0053075C" w:rsidRDefault="0053075C" w:rsidP="0053075C">
            <w:pPr>
              <w:jc w:val="center"/>
              <w:rPr>
                <w:color w:val="000000"/>
                <w:sz w:val="20"/>
                <w:szCs w:val="20"/>
              </w:rPr>
            </w:pPr>
            <w:r w:rsidRPr="0053075C">
              <w:rPr>
                <w:color w:val="000000"/>
                <w:sz w:val="20"/>
                <w:szCs w:val="20"/>
              </w:rPr>
              <w:t>219</w:t>
            </w:r>
          </w:p>
        </w:tc>
        <w:tc>
          <w:tcPr>
            <w:tcW w:w="705" w:type="dxa"/>
            <w:vAlign w:val="center"/>
          </w:tcPr>
          <w:p w14:paraId="4242DEBA" w14:textId="250712B0" w:rsidR="0053075C" w:rsidRDefault="0053075C" w:rsidP="0053075C">
            <w:pPr>
              <w:jc w:val="center"/>
              <w:rPr>
                <w:color w:val="000000"/>
                <w:sz w:val="20"/>
                <w:szCs w:val="20"/>
              </w:rPr>
            </w:pPr>
            <w:r w:rsidRPr="0053075C">
              <w:rPr>
                <w:color w:val="000000"/>
                <w:sz w:val="20"/>
                <w:szCs w:val="20"/>
              </w:rPr>
              <w:t>578</w:t>
            </w:r>
          </w:p>
        </w:tc>
        <w:tc>
          <w:tcPr>
            <w:tcW w:w="855" w:type="dxa"/>
            <w:vAlign w:val="center"/>
          </w:tcPr>
          <w:p w14:paraId="1A676CAD" w14:textId="00843FD4" w:rsidR="0053075C" w:rsidRDefault="0053075C" w:rsidP="0053075C">
            <w:pPr>
              <w:jc w:val="center"/>
              <w:rPr>
                <w:color w:val="000000"/>
                <w:sz w:val="20"/>
                <w:szCs w:val="20"/>
              </w:rPr>
            </w:pPr>
            <w:r w:rsidRPr="0053075C">
              <w:rPr>
                <w:color w:val="000000"/>
                <w:sz w:val="20"/>
                <w:szCs w:val="20"/>
              </w:rPr>
              <w:t>118</w:t>
            </w:r>
          </w:p>
        </w:tc>
        <w:tc>
          <w:tcPr>
            <w:tcW w:w="750" w:type="dxa"/>
            <w:vAlign w:val="center"/>
          </w:tcPr>
          <w:p w14:paraId="0CC0D9EE" w14:textId="25AE95B3" w:rsidR="0053075C" w:rsidRPr="0053075C" w:rsidRDefault="0053075C" w:rsidP="0053075C">
            <w:pPr>
              <w:jc w:val="center"/>
              <w:rPr>
                <w:color w:val="000000"/>
                <w:sz w:val="20"/>
                <w:szCs w:val="20"/>
              </w:rPr>
            </w:pPr>
            <w:r w:rsidRPr="0053075C">
              <w:rPr>
                <w:color w:val="000000"/>
                <w:sz w:val="20"/>
                <w:szCs w:val="20"/>
              </w:rPr>
              <w:t>518</w:t>
            </w:r>
          </w:p>
        </w:tc>
        <w:tc>
          <w:tcPr>
            <w:tcW w:w="810" w:type="dxa"/>
            <w:vAlign w:val="center"/>
          </w:tcPr>
          <w:p w14:paraId="5D7531F6" w14:textId="7CAD236F" w:rsidR="0053075C" w:rsidRPr="0053075C" w:rsidRDefault="0053075C" w:rsidP="0053075C">
            <w:pPr>
              <w:jc w:val="center"/>
              <w:rPr>
                <w:color w:val="000000"/>
                <w:sz w:val="20"/>
                <w:szCs w:val="20"/>
              </w:rPr>
            </w:pPr>
            <w:r w:rsidRPr="0053075C">
              <w:rPr>
                <w:color w:val="000000"/>
                <w:sz w:val="20"/>
                <w:szCs w:val="20"/>
              </w:rPr>
              <w:t>98</w:t>
            </w:r>
          </w:p>
        </w:tc>
        <w:tc>
          <w:tcPr>
            <w:tcW w:w="675" w:type="dxa"/>
            <w:vAlign w:val="center"/>
          </w:tcPr>
          <w:p w14:paraId="740A948A" w14:textId="30536F5F" w:rsidR="0053075C" w:rsidRDefault="0053075C" w:rsidP="0053075C">
            <w:pPr>
              <w:jc w:val="center"/>
              <w:rPr>
                <w:color w:val="000000"/>
                <w:sz w:val="20"/>
                <w:szCs w:val="20"/>
              </w:rPr>
            </w:pPr>
            <w:r w:rsidRPr="0053075C">
              <w:rPr>
                <w:color w:val="000000"/>
                <w:sz w:val="20"/>
                <w:szCs w:val="20"/>
              </w:rPr>
              <w:t>338</w:t>
            </w:r>
          </w:p>
        </w:tc>
        <w:tc>
          <w:tcPr>
            <w:tcW w:w="885" w:type="dxa"/>
            <w:vAlign w:val="center"/>
          </w:tcPr>
          <w:p w14:paraId="54F15ABB" w14:textId="549C1403" w:rsidR="0053075C" w:rsidRDefault="0053075C" w:rsidP="0053075C">
            <w:pPr>
              <w:jc w:val="center"/>
              <w:rPr>
                <w:color w:val="000000"/>
                <w:sz w:val="20"/>
                <w:szCs w:val="20"/>
              </w:rPr>
            </w:pPr>
            <w:r w:rsidRPr="0053075C">
              <w:rPr>
                <w:color w:val="000000"/>
                <w:sz w:val="20"/>
                <w:szCs w:val="20"/>
              </w:rPr>
              <w:t>38</w:t>
            </w:r>
          </w:p>
        </w:tc>
      </w:tr>
      <w:tr w:rsidR="0053075C" w14:paraId="77F9B7C3" w14:textId="77777777" w:rsidTr="0053075C">
        <w:trPr>
          <w:trHeight w:val="477"/>
        </w:trPr>
        <w:tc>
          <w:tcPr>
            <w:tcW w:w="1095" w:type="dxa"/>
            <w:vMerge/>
            <w:vAlign w:val="center"/>
          </w:tcPr>
          <w:p w14:paraId="145684D7"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5632F768" w14:textId="77777777" w:rsidR="0053075C" w:rsidRDefault="0053075C" w:rsidP="0053075C">
            <w:pPr>
              <w:jc w:val="center"/>
              <w:rPr>
                <w:color w:val="000000"/>
                <w:sz w:val="20"/>
                <w:szCs w:val="20"/>
              </w:rPr>
            </w:pPr>
            <w:proofErr w:type="spellStart"/>
            <w:r>
              <w:rPr>
                <w:b/>
                <w:color w:val="000000"/>
                <w:sz w:val="20"/>
                <w:szCs w:val="20"/>
              </w:rPr>
              <w:t>Avani</w:t>
            </w:r>
            <w:proofErr w:type="spellEnd"/>
            <w:r>
              <w:rPr>
                <w:b/>
                <w:color w:val="000000"/>
                <w:sz w:val="20"/>
                <w:szCs w:val="20"/>
              </w:rPr>
              <w:t xml:space="preserve"> Zona T (Antiguo NH Boheme) </w:t>
            </w:r>
            <w:r>
              <w:rPr>
                <w:color w:val="000000"/>
                <w:sz w:val="20"/>
                <w:szCs w:val="20"/>
              </w:rPr>
              <w:t>/ Estándar (Doble)</w:t>
            </w:r>
          </w:p>
        </w:tc>
        <w:tc>
          <w:tcPr>
            <w:tcW w:w="795" w:type="dxa"/>
            <w:vAlign w:val="center"/>
          </w:tcPr>
          <w:p w14:paraId="7C4A3FAC" w14:textId="1D283CB4" w:rsidR="0053075C" w:rsidRPr="0053075C" w:rsidRDefault="0053075C" w:rsidP="0053075C">
            <w:pPr>
              <w:jc w:val="center"/>
              <w:rPr>
                <w:color w:val="000000"/>
                <w:sz w:val="20"/>
                <w:szCs w:val="20"/>
              </w:rPr>
            </w:pPr>
            <w:r w:rsidRPr="0053075C">
              <w:rPr>
                <w:color w:val="000000"/>
                <w:sz w:val="20"/>
                <w:szCs w:val="20"/>
              </w:rPr>
              <w:t>798</w:t>
            </w:r>
          </w:p>
        </w:tc>
        <w:tc>
          <w:tcPr>
            <w:tcW w:w="900" w:type="dxa"/>
            <w:vAlign w:val="center"/>
          </w:tcPr>
          <w:p w14:paraId="4779A318" w14:textId="399267DB" w:rsidR="0053075C" w:rsidRPr="0053075C" w:rsidRDefault="0053075C" w:rsidP="0053075C">
            <w:pPr>
              <w:jc w:val="center"/>
              <w:rPr>
                <w:color w:val="000000"/>
                <w:sz w:val="20"/>
                <w:szCs w:val="20"/>
              </w:rPr>
            </w:pPr>
            <w:r w:rsidRPr="0053075C">
              <w:rPr>
                <w:color w:val="000000"/>
                <w:sz w:val="20"/>
                <w:szCs w:val="20"/>
              </w:rPr>
              <w:t>190</w:t>
            </w:r>
          </w:p>
        </w:tc>
        <w:tc>
          <w:tcPr>
            <w:tcW w:w="705" w:type="dxa"/>
            <w:vAlign w:val="center"/>
          </w:tcPr>
          <w:p w14:paraId="2072A211" w14:textId="62DFB213" w:rsidR="0053075C" w:rsidRPr="0053075C" w:rsidRDefault="0053075C" w:rsidP="0053075C">
            <w:pPr>
              <w:jc w:val="center"/>
              <w:rPr>
                <w:color w:val="000000"/>
                <w:sz w:val="20"/>
                <w:szCs w:val="20"/>
              </w:rPr>
            </w:pPr>
            <w:r w:rsidRPr="0053075C">
              <w:rPr>
                <w:color w:val="000000"/>
                <w:sz w:val="20"/>
                <w:szCs w:val="20"/>
              </w:rPr>
              <w:t>538</w:t>
            </w:r>
          </w:p>
        </w:tc>
        <w:tc>
          <w:tcPr>
            <w:tcW w:w="855" w:type="dxa"/>
            <w:vAlign w:val="center"/>
          </w:tcPr>
          <w:p w14:paraId="68C0318D" w14:textId="5A94F3D9" w:rsidR="0053075C" w:rsidRPr="0053075C" w:rsidRDefault="0053075C" w:rsidP="0053075C">
            <w:pPr>
              <w:jc w:val="center"/>
              <w:rPr>
                <w:color w:val="000000"/>
                <w:sz w:val="20"/>
                <w:szCs w:val="20"/>
              </w:rPr>
            </w:pPr>
            <w:r w:rsidRPr="0053075C">
              <w:rPr>
                <w:color w:val="000000"/>
                <w:sz w:val="20"/>
                <w:szCs w:val="20"/>
              </w:rPr>
              <w:t>104</w:t>
            </w:r>
          </w:p>
        </w:tc>
        <w:tc>
          <w:tcPr>
            <w:tcW w:w="750" w:type="dxa"/>
            <w:vAlign w:val="center"/>
          </w:tcPr>
          <w:p w14:paraId="3039E416" w14:textId="77777777" w:rsidR="0053075C" w:rsidRDefault="0053075C" w:rsidP="0053075C">
            <w:pPr>
              <w:jc w:val="center"/>
              <w:rPr>
                <w:sz w:val="20"/>
                <w:szCs w:val="20"/>
              </w:rPr>
            </w:pPr>
            <w:r>
              <w:rPr>
                <w:color w:val="9C0006"/>
                <w:sz w:val="20"/>
                <w:szCs w:val="20"/>
              </w:rPr>
              <w:t>N/A</w:t>
            </w:r>
          </w:p>
        </w:tc>
        <w:tc>
          <w:tcPr>
            <w:tcW w:w="810" w:type="dxa"/>
            <w:vAlign w:val="center"/>
          </w:tcPr>
          <w:p w14:paraId="37EFEF1E" w14:textId="77777777" w:rsidR="0053075C" w:rsidRDefault="0053075C" w:rsidP="0053075C">
            <w:pPr>
              <w:jc w:val="center"/>
              <w:rPr>
                <w:sz w:val="20"/>
                <w:szCs w:val="20"/>
              </w:rPr>
            </w:pPr>
            <w:r>
              <w:rPr>
                <w:color w:val="9C0006"/>
                <w:sz w:val="20"/>
                <w:szCs w:val="20"/>
              </w:rPr>
              <w:t>N/A</w:t>
            </w:r>
          </w:p>
        </w:tc>
        <w:tc>
          <w:tcPr>
            <w:tcW w:w="675" w:type="dxa"/>
            <w:vAlign w:val="center"/>
          </w:tcPr>
          <w:p w14:paraId="0AB5248C" w14:textId="285C5DCB" w:rsidR="0053075C" w:rsidRDefault="0053075C" w:rsidP="0053075C">
            <w:pPr>
              <w:jc w:val="center"/>
              <w:rPr>
                <w:sz w:val="20"/>
                <w:szCs w:val="20"/>
              </w:rPr>
            </w:pPr>
            <w:r>
              <w:rPr>
                <w:color w:val="000000"/>
                <w:sz w:val="20"/>
                <w:szCs w:val="20"/>
              </w:rPr>
              <w:t>228</w:t>
            </w:r>
          </w:p>
        </w:tc>
        <w:tc>
          <w:tcPr>
            <w:tcW w:w="885" w:type="dxa"/>
            <w:vAlign w:val="center"/>
          </w:tcPr>
          <w:p w14:paraId="6247CFBF" w14:textId="77777777" w:rsidR="0053075C" w:rsidRDefault="0053075C" w:rsidP="0053075C">
            <w:pPr>
              <w:jc w:val="center"/>
              <w:rPr>
                <w:sz w:val="20"/>
                <w:szCs w:val="20"/>
              </w:rPr>
            </w:pPr>
            <w:r>
              <w:rPr>
                <w:color w:val="000000"/>
                <w:sz w:val="20"/>
                <w:szCs w:val="20"/>
              </w:rPr>
              <w:t>0</w:t>
            </w:r>
          </w:p>
        </w:tc>
      </w:tr>
      <w:tr w:rsidR="0053075C" w14:paraId="03CB7101" w14:textId="77777777" w:rsidTr="0053075C">
        <w:trPr>
          <w:trHeight w:val="477"/>
        </w:trPr>
        <w:tc>
          <w:tcPr>
            <w:tcW w:w="1095" w:type="dxa"/>
            <w:vMerge/>
            <w:vAlign w:val="center"/>
          </w:tcPr>
          <w:p w14:paraId="420BAAD3"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54A54B93" w14:textId="77777777" w:rsidR="0053075C" w:rsidRDefault="0053075C" w:rsidP="0053075C">
            <w:pPr>
              <w:jc w:val="center"/>
              <w:rPr>
                <w:color w:val="000000"/>
                <w:sz w:val="20"/>
                <w:szCs w:val="20"/>
              </w:rPr>
            </w:pPr>
            <w:r>
              <w:rPr>
                <w:b/>
                <w:color w:val="000000"/>
                <w:sz w:val="20"/>
                <w:szCs w:val="20"/>
              </w:rPr>
              <w:t xml:space="preserve">BH La Quinta </w:t>
            </w:r>
            <w:r>
              <w:rPr>
                <w:color w:val="000000"/>
                <w:sz w:val="20"/>
                <w:szCs w:val="20"/>
              </w:rPr>
              <w:t>/ Estándar (Doble)</w:t>
            </w:r>
          </w:p>
        </w:tc>
        <w:tc>
          <w:tcPr>
            <w:tcW w:w="795" w:type="dxa"/>
            <w:vAlign w:val="center"/>
          </w:tcPr>
          <w:p w14:paraId="645127F5" w14:textId="1D875FC6" w:rsidR="0053075C" w:rsidRPr="0053075C" w:rsidRDefault="0053075C" w:rsidP="0053075C">
            <w:pPr>
              <w:jc w:val="center"/>
              <w:rPr>
                <w:color w:val="000000"/>
                <w:sz w:val="20"/>
                <w:szCs w:val="20"/>
              </w:rPr>
            </w:pPr>
            <w:r w:rsidRPr="0053075C">
              <w:rPr>
                <w:color w:val="000000"/>
                <w:sz w:val="20"/>
                <w:szCs w:val="20"/>
              </w:rPr>
              <w:t>643</w:t>
            </w:r>
          </w:p>
        </w:tc>
        <w:tc>
          <w:tcPr>
            <w:tcW w:w="900" w:type="dxa"/>
            <w:vAlign w:val="center"/>
          </w:tcPr>
          <w:p w14:paraId="1876CEE1" w14:textId="488E18D8" w:rsidR="0053075C" w:rsidRPr="0053075C" w:rsidRDefault="0053075C" w:rsidP="0053075C">
            <w:pPr>
              <w:jc w:val="center"/>
              <w:rPr>
                <w:color w:val="000000"/>
                <w:sz w:val="20"/>
                <w:szCs w:val="20"/>
              </w:rPr>
            </w:pPr>
            <w:r w:rsidRPr="0053075C">
              <w:rPr>
                <w:color w:val="000000"/>
                <w:sz w:val="20"/>
                <w:szCs w:val="20"/>
              </w:rPr>
              <w:t>139</w:t>
            </w:r>
          </w:p>
        </w:tc>
        <w:tc>
          <w:tcPr>
            <w:tcW w:w="705" w:type="dxa"/>
            <w:vAlign w:val="center"/>
          </w:tcPr>
          <w:p w14:paraId="20EB3E4B" w14:textId="799A474C" w:rsidR="0053075C" w:rsidRPr="0053075C" w:rsidRDefault="0053075C" w:rsidP="0053075C">
            <w:pPr>
              <w:jc w:val="center"/>
              <w:rPr>
                <w:color w:val="000000"/>
                <w:sz w:val="20"/>
                <w:szCs w:val="20"/>
              </w:rPr>
            </w:pPr>
            <w:r w:rsidRPr="0053075C">
              <w:rPr>
                <w:color w:val="000000"/>
                <w:sz w:val="20"/>
                <w:szCs w:val="20"/>
              </w:rPr>
              <w:t>438</w:t>
            </w:r>
          </w:p>
        </w:tc>
        <w:tc>
          <w:tcPr>
            <w:tcW w:w="855" w:type="dxa"/>
            <w:vAlign w:val="center"/>
          </w:tcPr>
          <w:p w14:paraId="7BC191B1" w14:textId="6A2CFFFB" w:rsidR="0053075C" w:rsidRPr="0053075C" w:rsidRDefault="0053075C" w:rsidP="0053075C">
            <w:pPr>
              <w:jc w:val="center"/>
              <w:rPr>
                <w:color w:val="000000"/>
                <w:sz w:val="20"/>
                <w:szCs w:val="20"/>
              </w:rPr>
            </w:pPr>
            <w:r w:rsidRPr="0053075C">
              <w:rPr>
                <w:color w:val="000000"/>
                <w:sz w:val="20"/>
                <w:szCs w:val="20"/>
              </w:rPr>
              <w:t>70</w:t>
            </w:r>
          </w:p>
        </w:tc>
        <w:tc>
          <w:tcPr>
            <w:tcW w:w="750" w:type="dxa"/>
            <w:vAlign w:val="center"/>
          </w:tcPr>
          <w:p w14:paraId="4BFF3A52" w14:textId="77777777" w:rsidR="0053075C" w:rsidRDefault="0053075C" w:rsidP="0053075C">
            <w:pPr>
              <w:jc w:val="center"/>
              <w:rPr>
                <w:sz w:val="20"/>
                <w:szCs w:val="20"/>
              </w:rPr>
            </w:pPr>
            <w:r>
              <w:rPr>
                <w:color w:val="9C0006"/>
                <w:sz w:val="20"/>
                <w:szCs w:val="20"/>
              </w:rPr>
              <w:t>N/A</w:t>
            </w:r>
          </w:p>
        </w:tc>
        <w:tc>
          <w:tcPr>
            <w:tcW w:w="810" w:type="dxa"/>
            <w:vAlign w:val="center"/>
          </w:tcPr>
          <w:p w14:paraId="196D41EB" w14:textId="77777777" w:rsidR="0053075C" w:rsidRDefault="0053075C" w:rsidP="0053075C">
            <w:pPr>
              <w:jc w:val="center"/>
              <w:rPr>
                <w:sz w:val="20"/>
                <w:szCs w:val="20"/>
              </w:rPr>
            </w:pPr>
            <w:r>
              <w:rPr>
                <w:color w:val="9C0006"/>
                <w:sz w:val="20"/>
                <w:szCs w:val="20"/>
              </w:rPr>
              <w:t>N/A</w:t>
            </w:r>
          </w:p>
        </w:tc>
        <w:tc>
          <w:tcPr>
            <w:tcW w:w="675" w:type="dxa"/>
            <w:vAlign w:val="center"/>
          </w:tcPr>
          <w:p w14:paraId="0F869DF4" w14:textId="77777777" w:rsidR="0053075C" w:rsidRDefault="0053075C" w:rsidP="0053075C">
            <w:pPr>
              <w:jc w:val="center"/>
              <w:rPr>
                <w:sz w:val="20"/>
                <w:szCs w:val="20"/>
              </w:rPr>
            </w:pPr>
            <w:r>
              <w:rPr>
                <w:color w:val="9C0006"/>
                <w:sz w:val="20"/>
                <w:szCs w:val="20"/>
              </w:rPr>
              <w:t>N/A</w:t>
            </w:r>
          </w:p>
        </w:tc>
        <w:tc>
          <w:tcPr>
            <w:tcW w:w="885" w:type="dxa"/>
            <w:vAlign w:val="center"/>
          </w:tcPr>
          <w:p w14:paraId="3A665B5A" w14:textId="77777777" w:rsidR="0053075C" w:rsidRDefault="0053075C" w:rsidP="0053075C">
            <w:pPr>
              <w:jc w:val="center"/>
              <w:rPr>
                <w:sz w:val="20"/>
                <w:szCs w:val="20"/>
              </w:rPr>
            </w:pPr>
            <w:r>
              <w:rPr>
                <w:color w:val="9C0006"/>
                <w:sz w:val="20"/>
                <w:szCs w:val="20"/>
              </w:rPr>
              <w:t>N/A</w:t>
            </w:r>
          </w:p>
        </w:tc>
      </w:tr>
      <w:tr w:rsidR="0053075C" w14:paraId="1DBEF4B2" w14:textId="77777777" w:rsidTr="0053075C">
        <w:trPr>
          <w:trHeight w:val="477"/>
        </w:trPr>
        <w:tc>
          <w:tcPr>
            <w:tcW w:w="1095" w:type="dxa"/>
            <w:vMerge/>
            <w:vAlign w:val="center"/>
          </w:tcPr>
          <w:p w14:paraId="2EBAD6A8"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50C9B3B6" w14:textId="77777777" w:rsidR="0053075C" w:rsidRDefault="0053075C" w:rsidP="0053075C">
            <w:pPr>
              <w:jc w:val="center"/>
              <w:rPr>
                <w:b/>
                <w:color w:val="000000"/>
                <w:sz w:val="20"/>
                <w:szCs w:val="20"/>
              </w:rPr>
            </w:pPr>
            <w:r>
              <w:rPr>
                <w:b/>
                <w:color w:val="000000"/>
                <w:sz w:val="20"/>
                <w:szCs w:val="20"/>
              </w:rPr>
              <w:t xml:space="preserve">Novotel Bogotá Parque 93 / </w:t>
            </w:r>
            <w:r>
              <w:rPr>
                <w:color w:val="000000"/>
                <w:sz w:val="20"/>
                <w:szCs w:val="20"/>
              </w:rPr>
              <w:t>Estándar (Doble o Twin)</w:t>
            </w:r>
          </w:p>
        </w:tc>
        <w:tc>
          <w:tcPr>
            <w:tcW w:w="795" w:type="dxa"/>
            <w:vAlign w:val="center"/>
          </w:tcPr>
          <w:p w14:paraId="65002E4C" w14:textId="54A65BAE" w:rsidR="0053075C" w:rsidRDefault="0053075C" w:rsidP="0053075C">
            <w:pPr>
              <w:jc w:val="center"/>
              <w:rPr>
                <w:color w:val="000000"/>
                <w:sz w:val="20"/>
                <w:szCs w:val="20"/>
              </w:rPr>
            </w:pPr>
            <w:r w:rsidRPr="0053075C">
              <w:rPr>
                <w:color w:val="000000"/>
                <w:sz w:val="20"/>
                <w:szCs w:val="20"/>
              </w:rPr>
              <w:t>638</w:t>
            </w:r>
          </w:p>
        </w:tc>
        <w:tc>
          <w:tcPr>
            <w:tcW w:w="900" w:type="dxa"/>
            <w:vAlign w:val="center"/>
          </w:tcPr>
          <w:p w14:paraId="52FD0A00" w14:textId="6FD9461A" w:rsidR="0053075C" w:rsidRDefault="0053075C" w:rsidP="0053075C">
            <w:pPr>
              <w:jc w:val="center"/>
              <w:rPr>
                <w:color w:val="000000"/>
                <w:sz w:val="20"/>
                <w:szCs w:val="20"/>
              </w:rPr>
            </w:pPr>
            <w:r w:rsidRPr="0053075C">
              <w:rPr>
                <w:color w:val="000000"/>
                <w:sz w:val="20"/>
                <w:szCs w:val="20"/>
              </w:rPr>
              <w:t>138</w:t>
            </w:r>
          </w:p>
        </w:tc>
        <w:tc>
          <w:tcPr>
            <w:tcW w:w="705" w:type="dxa"/>
            <w:vAlign w:val="center"/>
          </w:tcPr>
          <w:p w14:paraId="50758D85" w14:textId="65C0C228" w:rsidR="0053075C" w:rsidRDefault="0053075C" w:rsidP="0053075C">
            <w:pPr>
              <w:jc w:val="center"/>
              <w:rPr>
                <w:color w:val="000000"/>
                <w:sz w:val="20"/>
                <w:szCs w:val="20"/>
              </w:rPr>
            </w:pPr>
            <w:r w:rsidRPr="0053075C">
              <w:rPr>
                <w:color w:val="000000"/>
                <w:sz w:val="20"/>
                <w:szCs w:val="20"/>
              </w:rPr>
              <w:t>478</w:t>
            </w:r>
          </w:p>
        </w:tc>
        <w:tc>
          <w:tcPr>
            <w:tcW w:w="855" w:type="dxa"/>
            <w:vAlign w:val="center"/>
          </w:tcPr>
          <w:p w14:paraId="48C31A42" w14:textId="32222F51" w:rsidR="0053075C" w:rsidRDefault="0053075C" w:rsidP="0053075C">
            <w:pPr>
              <w:jc w:val="center"/>
              <w:rPr>
                <w:color w:val="000000"/>
                <w:sz w:val="20"/>
                <w:szCs w:val="20"/>
              </w:rPr>
            </w:pPr>
            <w:r w:rsidRPr="0053075C">
              <w:rPr>
                <w:color w:val="000000"/>
                <w:sz w:val="20"/>
                <w:szCs w:val="20"/>
              </w:rPr>
              <w:t>84</w:t>
            </w:r>
          </w:p>
        </w:tc>
        <w:tc>
          <w:tcPr>
            <w:tcW w:w="750" w:type="dxa"/>
            <w:vAlign w:val="center"/>
          </w:tcPr>
          <w:p w14:paraId="7FD321E0" w14:textId="77777777" w:rsidR="0053075C" w:rsidRDefault="0053075C" w:rsidP="0053075C">
            <w:pPr>
              <w:jc w:val="center"/>
              <w:rPr>
                <w:color w:val="000000"/>
                <w:sz w:val="20"/>
                <w:szCs w:val="20"/>
              </w:rPr>
            </w:pPr>
            <w:r>
              <w:rPr>
                <w:color w:val="9C0006"/>
                <w:sz w:val="20"/>
                <w:szCs w:val="20"/>
              </w:rPr>
              <w:t>N/A</w:t>
            </w:r>
          </w:p>
        </w:tc>
        <w:tc>
          <w:tcPr>
            <w:tcW w:w="810" w:type="dxa"/>
            <w:vAlign w:val="center"/>
          </w:tcPr>
          <w:p w14:paraId="61C78EA7" w14:textId="77777777" w:rsidR="0053075C" w:rsidRDefault="0053075C" w:rsidP="0053075C">
            <w:pPr>
              <w:jc w:val="center"/>
              <w:rPr>
                <w:color w:val="000000"/>
                <w:sz w:val="20"/>
                <w:szCs w:val="20"/>
              </w:rPr>
            </w:pPr>
            <w:r>
              <w:rPr>
                <w:color w:val="9C0006"/>
                <w:sz w:val="20"/>
                <w:szCs w:val="20"/>
              </w:rPr>
              <w:t>N/A</w:t>
            </w:r>
          </w:p>
        </w:tc>
        <w:tc>
          <w:tcPr>
            <w:tcW w:w="675" w:type="dxa"/>
            <w:vAlign w:val="center"/>
          </w:tcPr>
          <w:p w14:paraId="3FB8754F" w14:textId="0D8711E1" w:rsidR="0053075C" w:rsidRDefault="0053075C" w:rsidP="0053075C">
            <w:pPr>
              <w:jc w:val="center"/>
              <w:rPr>
                <w:color w:val="000000"/>
                <w:sz w:val="20"/>
                <w:szCs w:val="20"/>
              </w:rPr>
            </w:pPr>
            <w:r>
              <w:rPr>
                <w:color w:val="000000"/>
                <w:sz w:val="20"/>
                <w:szCs w:val="20"/>
              </w:rPr>
              <w:t>228</w:t>
            </w:r>
          </w:p>
        </w:tc>
        <w:tc>
          <w:tcPr>
            <w:tcW w:w="885" w:type="dxa"/>
            <w:vAlign w:val="center"/>
          </w:tcPr>
          <w:p w14:paraId="22792CF8" w14:textId="77777777" w:rsidR="0053075C" w:rsidRDefault="0053075C" w:rsidP="0053075C">
            <w:pPr>
              <w:jc w:val="center"/>
              <w:rPr>
                <w:color w:val="000000"/>
                <w:sz w:val="20"/>
                <w:szCs w:val="20"/>
              </w:rPr>
            </w:pPr>
            <w:r>
              <w:rPr>
                <w:color w:val="000000"/>
                <w:sz w:val="20"/>
                <w:szCs w:val="20"/>
              </w:rPr>
              <w:t>0</w:t>
            </w:r>
          </w:p>
        </w:tc>
      </w:tr>
      <w:tr w:rsidR="0053075C" w14:paraId="3BB9C211" w14:textId="77777777" w:rsidTr="0053075C">
        <w:trPr>
          <w:trHeight w:val="477"/>
        </w:trPr>
        <w:tc>
          <w:tcPr>
            <w:tcW w:w="1095" w:type="dxa"/>
            <w:vMerge/>
            <w:vAlign w:val="center"/>
          </w:tcPr>
          <w:p w14:paraId="41BE18E5"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34CDE6ED" w14:textId="77777777" w:rsidR="0053075C" w:rsidRDefault="0053075C" w:rsidP="0053075C">
            <w:pPr>
              <w:jc w:val="center"/>
              <w:rPr>
                <w:color w:val="000000"/>
                <w:sz w:val="20"/>
                <w:szCs w:val="20"/>
              </w:rPr>
            </w:pPr>
            <w:r>
              <w:rPr>
                <w:b/>
                <w:color w:val="000000"/>
                <w:sz w:val="20"/>
                <w:szCs w:val="20"/>
              </w:rPr>
              <w:t xml:space="preserve">Radisson Bogotá Metrotel </w:t>
            </w:r>
            <w:r>
              <w:rPr>
                <w:color w:val="000000"/>
                <w:sz w:val="20"/>
                <w:szCs w:val="20"/>
              </w:rPr>
              <w:t>/ Premium (Doble o Twin)</w:t>
            </w:r>
          </w:p>
        </w:tc>
        <w:tc>
          <w:tcPr>
            <w:tcW w:w="795" w:type="dxa"/>
            <w:vAlign w:val="center"/>
          </w:tcPr>
          <w:p w14:paraId="5A20F4DA" w14:textId="53820F87" w:rsidR="0053075C" w:rsidRPr="0053075C" w:rsidRDefault="0053075C" w:rsidP="0053075C">
            <w:pPr>
              <w:jc w:val="center"/>
              <w:rPr>
                <w:color w:val="000000"/>
                <w:sz w:val="20"/>
                <w:szCs w:val="20"/>
              </w:rPr>
            </w:pPr>
            <w:r w:rsidRPr="0053075C">
              <w:rPr>
                <w:color w:val="000000"/>
                <w:sz w:val="20"/>
                <w:szCs w:val="20"/>
              </w:rPr>
              <w:t>598</w:t>
            </w:r>
          </w:p>
        </w:tc>
        <w:tc>
          <w:tcPr>
            <w:tcW w:w="900" w:type="dxa"/>
            <w:vAlign w:val="center"/>
          </w:tcPr>
          <w:p w14:paraId="3D5E3878" w14:textId="29F39164" w:rsidR="0053075C" w:rsidRPr="0053075C" w:rsidRDefault="0053075C" w:rsidP="0053075C">
            <w:pPr>
              <w:jc w:val="center"/>
              <w:rPr>
                <w:color w:val="000000"/>
                <w:sz w:val="20"/>
                <w:szCs w:val="20"/>
              </w:rPr>
            </w:pPr>
            <w:r w:rsidRPr="0053075C">
              <w:rPr>
                <w:color w:val="000000"/>
                <w:sz w:val="20"/>
                <w:szCs w:val="20"/>
              </w:rPr>
              <w:t>124</w:t>
            </w:r>
          </w:p>
        </w:tc>
        <w:tc>
          <w:tcPr>
            <w:tcW w:w="705" w:type="dxa"/>
            <w:vAlign w:val="center"/>
          </w:tcPr>
          <w:p w14:paraId="62A9354C" w14:textId="0504B3E7" w:rsidR="0053075C" w:rsidRPr="0053075C" w:rsidRDefault="0053075C" w:rsidP="0053075C">
            <w:pPr>
              <w:jc w:val="center"/>
              <w:rPr>
                <w:color w:val="000000"/>
                <w:sz w:val="20"/>
                <w:szCs w:val="20"/>
              </w:rPr>
            </w:pPr>
            <w:r w:rsidRPr="0053075C">
              <w:rPr>
                <w:color w:val="000000"/>
                <w:sz w:val="20"/>
                <w:szCs w:val="20"/>
              </w:rPr>
              <w:t>413</w:t>
            </w:r>
          </w:p>
        </w:tc>
        <w:tc>
          <w:tcPr>
            <w:tcW w:w="855" w:type="dxa"/>
            <w:vAlign w:val="center"/>
          </w:tcPr>
          <w:p w14:paraId="106E9F6C" w14:textId="78A569A9" w:rsidR="0053075C" w:rsidRPr="0053075C" w:rsidRDefault="0053075C" w:rsidP="0053075C">
            <w:pPr>
              <w:jc w:val="center"/>
              <w:rPr>
                <w:color w:val="000000"/>
                <w:sz w:val="20"/>
                <w:szCs w:val="20"/>
              </w:rPr>
            </w:pPr>
            <w:r w:rsidRPr="0053075C">
              <w:rPr>
                <w:color w:val="000000"/>
                <w:sz w:val="20"/>
                <w:szCs w:val="20"/>
              </w:rPr>
              <w:t>63</w:t>
            </w:r>
          </w:p>
        </w:tc>
        <w:tc>
          <w:tcPr>
            <w:tcW w:w="750" w:type="dxa"/>
            <w:vAlign w:val="center"/>
          </w:tcPr>
          <w:p w14:paraId="7EE69A8B" w14:textId="21DC87AE" w:rsidR="0053075C" w:rsidRPr="0053075C" w:rsidRDefault="0053075C" w:rsidP="0053075C">
            <w:pPr>
              <w:jc w:val="center"/>
              <w:rPr>
                <w:color w:val="000000"/>
                <w:sz w:val="20"/>
                <w:szCs w:val="20"/>
              </w:rPr>
            </w:pPr>
            <w:r w:rsidRPr="0053075C">
              <w:rPr>
                <w:color w:val="000000"/>
                <w:sz w:val="20"/>
                <w:szCs w:val="20"/>
              </w:rPr>
              <w:t>408</w:t>
            </w:r>
          </w:p>
        </w:tc>
        <w:tc>
          <w:tcPr>
            <w:tcW w:w="810" w:type="dxa"/>
            <w:vAlign w:val="center"/>
          </w:tcPr>
          <w:p w14:paraId="6FC3BC0E" w14:textId="5B913AA8" w:rsidR="0053075C" w:rsidRPr="0053075C" w:rsidRDefault="0053075C" w:rsidP="0053075C">
            <w:pPr>
              <w:jc w:val="center"/>
              <w:rPr>
                <w:color w:val="000000"/>
                <w:sz w:val="20"/>
                <w:szCs w:val="20"/>
              </w:rPr>
            </w:pPr>
            <w:r w:rsidRPr="0053075C">
              <w:rPr>
                <w:color w:val="000000"/>
                <w:sz w:val="20"/>
                <w:szCs w:val="20"/>
              </w:rPr>
              <w:t>60</w:t>
            </w:r>
          </w:p>
        </w:tc>
        <w:tc>
          <w:tcPr>
            <w:tcW w:w="675" w:type="dxa"/>
            <w:vAlign w:val="center"/>
          </w:tcPr>
          <w:p w14:paraId="43126523" w14:textId="0072EC69" w:rsidR="0053075C" w:rsidRPr="0053075C" w:rsidRDefault="0053075C" w:rsidP="0053075C">
            <w:pPr>
              <w:jc w:val="center"/>
              <w:rPr>
                <w:color w:val="000000"/>
                <w:sz w:val="20"/>
                <w:szCs w:val="20"/>
              </w:rPr>
            </w:pPr>
            <w:r w:rsidRPr="0053075C">
              <w:rPr>
                <w:color w:val="000000"/>
                <w:sz w:val="20"/>
                <w:szCs w:val="20"/>
              </w:rPr>
              <w:t>293</w:t>
            </w:r>
          </w:p>
        </w:tc>
        <w:tc>
          <w:tcPr>
            <w:tcW w:w="885" w:type="dxa"/>
            <w:vAlign w:val="center"/>
          </w:tcPr>
          <w:p w14:paraId="33BED9E4" w14:textId="7416BCAC" w:rsidR="0053075C" w:rsidRPr="0053075C" w:rsidRDefault="0053075C" w:rsidP="0053075C">
            <w:pPr>
              <w:jc w:val="center"/>
              <w:rPr>
                <w:color w:val="000000"/>
                <w:sz w:val="20"/>
                <w:szCs w:val="20"/>
              </w:rPr>
            </w:pPr>
            <w:r w:rsidRPr="0053075C">
              <w:rPr>
                <w:color w:val="000000"/>
                <w:sz w:val="20"/>
                <w:szCs w:val="20"/>
              </w:rPr>
              <w:t>23</w:t>
            </w:r>
          </w:p>
        </w:tc>
      </w:tr>
      <w:tr w:rsidR="0053075C" w14:paraId="3365D35A" w14:textId="77777777" w:rsidTr="0053075C">
        <w:trPr>
          <w:trHeight w:val="305"/>
        </w:trPr>
        <w:tc>
          <w:tcPr>
            <w:tcW w:w="1095" w:type="dxa"/>
            <w:vMerge/>
            <w:vAlign w:val="center"/>
          </w:tcPr>
          <w:p w14:paraId="6056CF87"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7D646793" w14:textId="77777777" w:rsidR="0053075C" w:rsidRDefault="0053075C" w:rsidP="0053075C">
            <w:pPr>
              <w:jc w:val="center"/>
              <w:rPr>
                <w:b/>
                <w:color w:val="000000"/>
                <w:sz w:val="20"/>
                <w:szCs w:val="20"/>
              </w:rPr>
            </w:pPr>
            <w:r>
              <w:rPr>
                <w:b/>
                <w:color w:val="000000"/>
                <w:sz w:val="20"/>
                <w:szCs w:val="20"/>
              </w:rPr>
              <w:t xml:space="preserve">Mercure Bh Retiro / </w:t>
            </w:r>
            <w:r>
              <w:rPr>
                <w:color w:val="000000"/>
                <w:sz w:val="20"/>
                <w:szCs w:val="20"/>
              </w:rPr>
              <w:t>Estándar (Doble o Twin)</w:t>
            </w:r>
          </w:p>
        </w:tc>
        <w:tc>
          <w:tcPr>
            <w:tcW w:w="795" w:type="dxa"/>
            <w:vAlign w:val="center"/>
          </w:tcPr>
          <w:p w14:paraId="0FE66412" w14:textId="58464189" w:rsidR="0053075C" w:rsidRDefault="0053075C" w:rsidP="0053075C">
            <w:pPr>
              <w:jc w:val="center"/>
              <w:rPr>
                <w:color w:val="000000"/>
                <w:sz w:val="20"/>
                <w:szCs w:val="20"/>
              </w:rPr>
            </w:pPr>
            <w:r w:rsidRPr="0053075C">
              <w:rPr>
                <w:color w:val="000000"/>
                <w:sz w:val="20"/>
                <w:szCs w:val="20"/>
              </w:rPr>
              <w:t>598</w:t>
            </w:r>
          </w:p>
        </w:tc>
        <w:tc>
          <w:tcPr>
            <w:tcW w:w="900" w:type="dxa"/>
            <w:vAlign w:val="center"/>
          </w:tcPr>
          <w:p w14:paraId="1499CF26" w14:textId="188B246E" w:rsidR="0053075C" w:rsidRDefault="0053075C" w:rsidP="0053075C">
            <w:pPr>
              <w:jc w:val="center"/>
              <w:rPr>
                <w:color w:val="000000"/>
                <w:sz w:val="20"/>
                <w:szCs w:val="20"/>
              </w:rPr>
            </w:pPr>
            <w:r w:rsidRPr="0053075C">
              <w:rPr>
                <w:color w:val="000000"/>
                <w:sz w:val="20"/>
                <w:szCs w:val="20"/>
              </w:rPr>
              <w:t>124</w:t>
            </w:r>
          </w:p>
        </w:tc>
        <w:tc>
          <w:tcPr>
            <w:tcW w:w="705" w:type="dxa"/>
            <w:vAlign w:val="center"/>
          </w:tcPr>
          <w:p w14:paraId="6BAC98A7" w14:textId="271453E0" w:rsidR="0053075C" w:rsidRDefault="0053075C" w:rsidP="0053075C">
            <w:pPr>
              <w:jc w:val="center"/>
              <w:rPr>
                <w:color w:val="000000"/>
                <w:sz w:val="20"/>
                <w:szCs w:val="20"/>
              </w:rPr>
            </w:pPr>
            <w:r w:rsidRPr="0053075C">
              <w:rPr>
                <w:color w:val="000000"/>
                <w:sz w:val="20"/>
                <w:szCs w:val="20"/>
              </w:rPr>
              <w:t>448</w:t>
            </w:r>
          </w:p>
        </w:tc>
        <w:tc>
          <w:tcPr>
            <w:tcW w:w="855" w:type="dxa"/>
            <w:vAlign w:val="center"/>
          </w:tcPr>
          <w:p w14:paraId="5769332E" w14:textId="792A7B04" w:rsidR="0053075C" w:rsidRDefault="0053075C" w:rsidP="0053075C">
            <w:pPr>
              <w:jc w:val="center"/>
              <w:rPr>
                <w:color w:val="000000"/>
                <w:sz w:val="20"/>
                <w:szCs w:val="20"/>
              </w:rPr>
            </w:pPr>
            <w:r w:rsidRPr="0053075C">
              <w:rPr>
                <w:color w:val="000000"/>
                <w:sz w:val="20"/>
                <w:szCs w:val="20"/>
              </w:rPr>
              <w:t>74</w:t>
            </w:r>
          </w:p>
        </w:tc>
        <w:tc>
          <w:tcPr>
            <w:tcW w:w="750" w:type="dxa"/>
            <w:vAlign w:val="center"/>
          </w:tcPr>
          <w:p w14:paraId="79DD56EE" w14:textId="6B5DE63B" w:rsidR="0053075C" w:rsidRDefault="0053075C" w:rsidP="0053075C">
            <w:pPr>
              <w:jc w:val="center"/>
              <w:rPr>
                <w:color w:val="000000"/>
                <w:sz w:val="20"/>
                <w:szCs w:val="20"/>
              </w:rPr>
            </w:pPr>
            <w:r w:rsidRPr="0053075C">
              <w:rPr>
                <w:color w:val="000000"/>
                <w:sz w:val="20"/>
                <w:szCs w:val="20"/>
              </w:rPr>
              <w:t>398</w:t>
            </w:r>
          </w:p>
        </w:tc>
        <w:tc>
          <w:tcPr>
            <w:tcW w:w="810" w:type="dxa"/>
            <w:vAlign w:val="center"/>
          </w:tcPr>
          <w:p w14:paraId="3B5CE5E4" w14:textId="69D38C8B" w:rsidR="0053075C" w:rsidRDefault="0053075C" w:rsidP="0053075C">
            <w:pPr>
              <w:jc w:val="center"/>
              <w:rPr>
                <w:color w:val="000000"/>
                <w:sz w:val="20"/>
                <w:szCs w:val="20"/>
              </w:rPr>
            </w:pPr>
            <w:r w:rsidRPr="0053075C">
              <w:rPr>
                <w:color w:val="000000"/>
                <w:sz w:val="20"/>
                <w:szCs w:val="20"/>
              </w:rPr>
              <w:t>58</w:t>
            </w:r>
          </w:p>
        </w:tc>
        <w:tc>
          <w:tcPr>
            <w:tcW w:w="675" w:type="dxa"/>
            <w:vAlign w:val="center"/>
          </w:tcPr>
          <w:p w14:paraId="75EC385D" w14:textId="3236D90A" w:rsidR="0053075C" w:rsidRDefault="0053075C" w:rsidP="0053075C">
            <w:pPr>
              <w:jc w:val="center"/>
              <w:rPr>
                <w:color w:val="000000"/>
                <w:sz w:val="20"/>
                <w:szCs w:val="20"/>
              </w:rPr>
            </w:pPr>
            <w:r w:rsidRPr="0053075C">
              <w:rPr>
                <w:color w:val="000000"/>
                <w:sz w:val="20"/>
                <w:szCs w:val="20"/>
              </w:rPr>
              <w:t>228</w:t>
            </w:r>
          </w:p>
        </w:tc>
        <w:tc>
          <w:tcPr>
            <w:tcW w:w="885" w:type="dxa"/>
            <w:vAlign w:val="center"/>
          </w:tcPr>
          <w:p w14:paraId="023B2E24" w14:textId="63D35DFD" w:rsidR="0053075C" w:rsidRDefault="0053075C" w:rsidP="0053075C">
            <w:pPr>
              <w:jc w:val="center"/>
              <w:rPr>
                <w:color w:val="000000"/>
                <w:sz w:val="20"/>
                <w:szCs w:val="20"/>
              </w:rPr>
            </w:pPr>
            <w:r w:rsidRPr="0053075C">
              <w:rPr>
                <w:color w:val="000000"/>
                <w:sz w:val="20"/>
                <w:szCs w:val="20"/>
              </w:rPr>
              <w:t>0</w:t>
            </w:r>
          </w:p>
        </w:tc>
      </w:tr>
      <w:tr w:rsidR="0053075C" w14:paraId="0953E222" w14:textId="77777777" w:rsidTr="0053075C">
        <w:trPr>
          <w:trHeight w:val="477"/>
        </w:trPr>
        <w:tc>
          <w:tcPr>
            <w:tcW w:w="1095" w:type="dxa"/>
            <w:vMerge/>
            <w:vAlign w:val="center"/>
          </w:tcPr>
          <w:p w14:paraId="6469E6FB"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4DCF205F" w14:textId="77777777" w:rsidR="0053075C" w:rsidRDefault="0053075C" w:rsidP="0053075C">
            <w:pPr>
              <w:jc w:val="center"/>
              <w:rPr>
                <w:color w:val="000000"/>
                <w:sz w:val="20"/>
                <w:szCs w:val="20"/>
              </w:rPr>
            </w:pPr>
            <w:proofErr w:type="spellStart"/>
            <w:r>
              <w:rPr>
                <w:b/>
                <w:color w:val="000000"/>
                <w:sz w:val="20"/>
                <w:szCs w:val="20"/>
              </w:rPr>
              <w:t>Dann</w:t>
            </w:r>
            <w:proofErr w:type="spellEnd"/>
            <w:r>
              <w:rPr>
                <w:b/>
                <w:color w:val="000000"/>
                <w:sz w:val="20"/>
                <w:szCs w:val="20"/>
              </w:rPr>
              <w:t xml:space="preserve"> Carlton 103 / </w:t>
            </w:r>
            <w:r>
              <w:rPr>
                <w:color w:val="000000"/>
                <w:sz w:val="20"/>
                <w:szCs w:val="20"/>
              </w:rPr>
              <w:t>Estándar (Doble o Twin)</w:t>
            </w:r>
          </w:p>
        </w:tc>
        <w:tc>
          <w:tcPr>
            <w:tcW w:w="795" w:type="dxa"/>
            <w:vAlign w:val="center"/>
          </w:tcPr>
          <w:p w14:paraId="1E19B9A6" w14:textId="36413A70" w:rsidR="0053075C" w:rsidRPr="0053075C" w:rsidRDefault="0053075C" w:rsidP="0053075C">
            <w:pPr>
              <w:jc w:val="center"/>
              <w:rPr>
                <w:color w:val="000000"/>
                <w:sz w:val="20"/>
                <w:szCs w:val="20"/>
              </w:rPr>
            </w:pPr>
            <w:r w:rsidRPr="0053075C">
              <w:rPr>
                <w:color w:val="000000"/>
                <w:sz w:val="20"/>
                <w:szCs w:val="20"/>
              </w:rPr>
              <w:t>588</w:t>
            </w:r>
          </w:p>
        </w:tc>
        <w:tc>
          <w:tcPr>
            <w:tcW w:w="900" w:type="dxa"/>
            <w:vAlign w:val="center"/>
          </w:tcPr>
          <w:p w14:paraId="5BF3E6AD" w14:textId="5F1991D2" w:rsidR="0053075C" w:rsidRPr="0053075C" w:rsidRDefault="0053075C" w:rsidP="0053075C">
            <w:pPr>
              <w:jc w:val="center"/>
              <w:rPr>
                <w:color w:val="000000"/>
                <w:sz w:val="20"/>
                <w:szCs w:val="20"/>
              </w:rPr>
            </w:pPr>
            <w:r w:rsidRPr="0053075C">
              <w:rPr>
                <w:color w:val="000000"/>
                <w:sz w:val="20"/>
                <w:szCs w:val="20"/>
              </w:rPr>
              <w:t>120</w:t>
            </w:r>
          </w:p>
        </w:tc>
        <w:tc>
          <w:tcPr>
            <w:tcW w:w="705" w:type="dxa"/>
            <w:vAlign w:val="center"/>
          </w:tcPr>
          <w:p w14:paraId="36E55EBA" w14:textId="4B4BC612" w:rsidR="0053075C" w:rsidRPr="0053075C" w:rsidRDefault="0053075C" w:rsidP="0053075C">
            <w:pPr>
              <w:jc w:val="center"/>
              <w:rPr>
                <w:color w:val="000000"/>
                <w:sz w:val="20"/>
                <w:szCs w:val="20"/>
              </w:rPr>
            </w:pPr>
            <w:r w:rsidRPr="0053075C">
              <w:rPr>
                <w:color w:val="000000"/>
                <w:sz w:val="20"/>
                <w:szCs w:val="20"/>
              </w:rPr>
              <w:t>423</w:t>
            </w:r>
          </w:p>
        </w:tc>
        <w:tc>
          <w:tcPr>
            <w:tcW w:w="855" w:type="dxa"/>
            <w:vAlign w:val="center"/>
          </w:tcPr>
          <w:p w14:paraId="186FE448" w14:textId="07C2B216" w:rsidR="0053075C" w:rsidRPr="0053075C" w:rsidRDefault="0053075C" w:rsidP="0053075C">
            <w:pPr>
              <w:jc w:val="center"/>
              <w:rPr>
                <w:color w:val="000000"/>
                <w:sz w:val="20"/>
                <w:szCs w:val="20"/>
              </w:rPr>
            </w:pPr>
            <w:r w:rsidRPr="0053075C">
              <w:rPr>
                <w:color w:val="000000"/>
                <w:sz w:val="20"/>
                <w:szCs w:val="20"/>
              </w:rPr>
              <w:t>65</w:t>
            </w:r>
          </w:p>
        </w:tc>
        <w:tc>
          <w:tcPr>
            <w:tcW w:w="750" w:type="dxa"/>
            <w:vAlign w:val="center"/>
          </w:tcPr>
          <w:p w14:paraId="1795686A" w14:textId="5700DE36" w:rsidR="0053075C" w:rsidRPr="0053075C" w:rsidRDefault="0053075C" w:rsidP="0053075C">
            <w:pPr>
              <w:jc w:val="center"/>
              <w:rPr>
                <w:color w:val="000000"/>
                <w:sz w:val="20"/>
                <w:szCs w:val="20"/>
              </w:rPr>
            </w:pPr>
            <w:r w:rsidRPr="0053075C">
              <w:rPr>
                <w:color w:val="000000"/>
                <w:sz w:val="20"/>
                <w:szCs w:val="20"/>
              </w:rPr>
              <w:t>393</w:t>
            </w:r>
          </w:p>
        </w:tc>
        <w:tc>
          <w:tcPr>
            <w:tcW w:w="810" w:type="dxa"/>
            <w:vAlign w:val="center"/>
          </w:tcPr>
          <w:p w14:paraId="59D35E35" w14:textId="25365C9B" w:rsidR="0053075C" w:rsidRPr="0053075C" w:rsidRDefault="0053075C" w:rsidP="0053075C">
            <w:pPr>
              <w:jc w:val="center"/>
              <w:rPr>
                <w:color w:val="000000"/>
                <w:sz w:val="20"/>
                <w:szCs w:val="20"/>
              </w:rPr>
            </w:pPr>
            <w:r w:rsidRPr="0053075C">
              <w:rPr>
                <w:color w:val="000000"/>
                <w:sz w:val="20"/>
                <w:szCs w:val="20"/>
              </w:rPr>
              <w:t>55</w:t>
            </w:r>
          </w:p>
        </w:tc>
        <w:tc>
          <w:tcPr>
            <w:tcW w:w="675" w:type="dxa"/>
            <w:vAlign w:val="center"/>
          </w:tcPr>
          <w:p w14:paraId="1CD1FDD5" w14:textId="4D531F69" w:rsidR="0053075C" w:rsidRPr="0053075C" w:rsidRDefault="0053075C" w:rsidP="0053075C">
            <w:pPr>
              <w:jc w:val="center"/>
              <w:rPr>
                <w:color w:val="000000"/>
                <w:sz w:val="20"/>
                <w:szCs w:val="20"/>
              </w:rPr>
            </w:pPr>
            <w:r w:rsidRPr="0053075C">
              <w:rPr>
                <w:color w:val="000000"/>
                <w:sz w:val="20"/>
                <w:szCs w:val="20"/>
              </w:rPr>
              <w:t>228</w:t>
            </w:r>
          </w:p>
        </w:tc>
        <w:tc>
          <w:tcPr>
            <w:tcW w:w="885" w:type="dxa"/>
            <w:vAlign w:val="center"/>
          </w:tcPr>
          <w:p w14:paraId="3F03A168" w14:textId="68F2C08B" w:rsidR="0053075C" w:rsidRPr="0053075C" w:rsidRDefault="0053075C" w:rsidP="0053075C">
            <w:pPr>
              <w:jc w:val="center"/>
              <w:rPr>
                <w:color w:val="000000"/>
                <w:sz w:val="20"/>
                <w:szCs w:val="20"/>
              </w:rPr>
            </w:pPr>
            <w:r w:rsidRPr="0053075C">
              <w:rPr>
                <w:color w:val="000000"/>
                <w:sz w:val="20"/>
                <w:szCs w:val="20"/>
              </w:rPr>
              <w:t>0</w:t>
            </w:r>
          </w:p>
        </w:tc>
      </w:tr>
      <w:tr w:rsidR="0053075C" w14:paraId="4F30FDA2" w14:textId="77777777" w:rsidTr="0053075C">
        <w:trPr>
          <w:cantSplit/>
          <w:trHeight w:val="558"/>
        </w:trPr>
        <w:tc>
          <w:tcPr>
            <w:tcW w:w="1095" w:type="dxa"/>
            <w:vMerge w:val="restart"/>
            <w:vAlign w:val="center"/>
          </w:tcPr>
          <w:p w14:paraId="7216F389" w14:textId="77777777" w:rsidR="0053075C" w:rsidRDefault="0053075C" w:rsidP="0053075C">
            <w:pPr>
              <w:ind w:left="113" w:right="113"/>
              <w:jc w:val="center"/>
              <w:rPr>
                <w:b/>
                <w:sz w:val="20"/>
                <w:szCs w:val="20"/>
              </w:rPr>
            </w:pPr>
            <w:r>
              <w:rPr>
                <w:b/>
                <w:sz w:val="20"/>
                <w:szCs w:val="20"/>
              </w:rPr>
              <w:t>3* RECOM</w:t>
            </w:r>
            <w:r>
              <w:rPr>
                <w:b/>
                <w:sz w:val="20"/>
                <w:szCs w:val="20"/>
              </w:rPr>
              <w:lastRenderedPageBreak/>
              <w:t>ENDADOS</w:t>
            </w:r>
          </w:p>
        </w:tc>
        <w:tc>
          <w:tcPr>
            <w:tcW w:w="2730" w:type="dxa"/>
            <w:vAlign w:val="center"/>
          </w:tcPr>
          <w:p w14:paraId="7589D005" w14:textId="77777777" w:rsidR="0053075C" w:rsidRDefault="0053075C" w:rsidP="0053075C">
            <w:pPr>
              <w:jc w:val="center"/>
              <w:rPr>
                <w:b/>
                <w:sz w:val="20"/>
                <w:szCs w:val="20"/>
              </w:rPr>
            </w:pPr>
            <w:r>
              <w:rPr>
                <w:b/>
                <w:color w:val="000000"/>
                <w:sz w:val="20"/>
                <w:szCs w:val="20"/>
              </w:rPr>
              <w:lastRenderedPageBreak/>
              <w:t xml:space="preserve">Morrison 84 / </w:t>
            </w:r>
            <w:r>
              <w:rPr>
                <w:color w:val="000000"/>
                <w:sz w:val="20"/>
                <w:szCs w:val="20"/>
              </w:rPr>
              <w:t>Superior (Doble o Twin)</w:t>
            </w:r>
          </w:p>
        </w:tc>
        <w:tc>
          <w:tcPr>
            <w:tcW w:w="795" w:type="dxa"/>
            <w:vAlign w:val="center"/>
          </w:tcPr>
          <w:p w14:paraId="42FE3665" w14:textId="74B3DF62" w:rsidR="0053075C" w:rsidRPr="0053075C" w:rsidRDefault="0053075C" w:rsidP="0053075C">
            <w:pPr>
              <w:jc w:val="center"/>
              <w:rPr>
                <w:color w:val="000000"/>
                <w:sz w:val="20"/>
                <w:szCs w:val="20"/>
              </w:rPr>
            </w:pPr>
            <w:r w:rsidRPr="0053075C">
              <w:rPr>
                <w:color w:val="000000"/>
                <w:sz w:val="20"/>
                <w:szCs w:val="20"/>
              </w:rPr>
              <w:t>628</w:t>
            </w:r>
          </w:p>
        </w:tc>
        <w:tc>
          <w:tcPr>
            <w:tcW w:w="900" w:type="dxa"/>
            <w:vAlign w:val="center"/>
          </w:tcPr>
          <w:p w14:paraId="2D798DCB" w14:textId="5A12089F" w:rsidR="0053075C" w:rsidRPr="0053075C" w:rsidRDefault="0053075C" w:rsidP="0053075C">
            <w:pPr>
              <w:jc w:val="center"/>
              <w:rPr>
                <w:color w:val="000000"/>
                <w:sz w:val="20"/>
                <w:szCs w:val="20"/>
              </w:rPr>
            </w:pPr>
            <w:r w:rsidRPr="0053075C">
              <w:rPr>
                <w:color w:val="000000"/>
                <w:sz w:val="20"/>
                <w:szCs w:val="20"/>
              </w:rPr>
              <w:t>134</w:t>
            </w:r>
          </w:p>
        </w:tc>
        <w:tc>
          <w:tcPr>
            <w:tcW w:w="705" w:type="dxa"/>
            <w:vAlign w:val="center"/>
          </w:tcPr>
          <w:p w14:paraId="2B417B11" w14:textId="6B938B54" w:rsidR="0053075C" w:rsidRPr="0053075C" w:rsidRDefault="0053075C" w:rsidP="0053075C">
            <w:pPr>
              <w:jc w:val="center"/>
              <w:rPr>
                <w:color w:val="000000"/>
                <w:sz w:val="20"/>
                <w:szCs w:val="20"/>
              </w:rPr>
            </w:pPr>
            <w:r w:rsidRPr="0053075C">
              <w:rPr>
                <w:color w:val="000000"/>
                <w:sz w:val="20"/>
                <w:szCs w:val="20"/>
              </w:rPr>
              <w:t>428</w:t>
            </w:r>
          </w:p>
        </w:tc>
        <w:tc>
          <w:tcPr>
            <w:tcW w:w="855" w:type="dxa"/>
            <w:vAlign w:val="center"/>
          </w:tcPr>
          <w:p w14:paraId="0A1AF83F" w14:textId="55499DEE" w:rsidR="0053075C" w:rsidRPr="0053075C" w:rsidRDefault="0053075C" w:rsidP="0053075C">
            <w:pPr>
              <w:jc w:val="center"/>
              <w:rPr>
                <w:color w:val="000000"/>
                <w:sz w:val="20"/>
                <w:szCs w:val="20"/>
              </w:rPr>
            </w:pPr>
            <w:r w:rsidRPr="0053075C">
              <w:rPr>
                <w:color w:val="000000"/>
                <w:sz w:val="20"/>
                <w:szCs w:val="20"/>
              </w:rPr>
              <w:t>68</w:t>
            </w:r>
          </w:p>
        </w:tc>
        <w:tc>
          <w:tcPr>
            <w:tcW w:w="750" w:type="dxa"/>
            <w:vAlign w:val="center"/>
          </w:tcPr>
          <w:p w14:paraId="47B23DC9" w14:textId="57290C64" w:rsidR="0053075C" w:rsidRPr="0053075C" w:rsidRDefault="0053075C" w:rsidP="0053075C">
            <w:pPr>
              <w:jc w:val="center"/>
              <w:rPr>
                <w:color w:val="000000"/>
                <w:sz w:val="20"/>
                <w:szCs w:val="20"/>
              </w:rPr>
            </w:pPr>
            <w:r w:rsidRPr="0053075C">
              <w:rPr>
                <w:color w:val="000000"/>
                <w:sz w:val="20"/>
                <w:szCs w:val="20"/>
              </w:rPr>
              <w:t>408</w:t>
            </w:r>
          </w:p>
        </w:tc>
        <w:tc>
          <w:tcPr>
            <w:tcW w:w="810" w:type="dxa"/>
            <w:vAlign w:val="center"/>
          </w:tcPr>
          <w:p w14:paraId="1BF92B01" w14:textId="4AB38322" w:rsidR="0053075C" w:rsidRPr="0053075C" w:rsidRDefault="0053075C" w:rsidP="0053075C">
            <w:pPr>
              <w:jc w:val="center"/>
              <w:rPr>
                <w:color w:val="000000"/>
                <w:sz w:val="20"/>
                <w:szCs w:val="20"/>
              </w:rPr>
            </w:pPr>
            <w:r w:rsidRPr="0053075C">
              <w:rPr>
                <w:color w:val="000000"/>
                <w:sz w:val="20"/>
                <w:szCs w:val="20"/>
              </w:rPr>
              <w:t>60</w:t>
            </w:r>
          </w:p>
        </w:tc>
        <w:tc>
          <w:tcPr>
            <w:tcW w:w="675" w:type="dxa"/>
            <w:vAlign w:val="center"/>
          </w:tcPr>
          <w:p w14:paraId="40F376D1" w14:textId="05FFF08C" w:rsidR="0053075C" w:rsidRPr="0053075C" w:rsidRDefault="0053075C" w:rsidP="0053075C">
            <w:pPr>
              <w:jc w:val="center"/>
              <w:rPr>
                <w:color w:val="000000"/>
                <w:sz w:val="20"/>
                <w:szCs w:val="20"/>
              </w:rPr>
            </w:pPr>
            <w:r w:rsidRPr="0053075C">
              <w:rPr>
                <w:color w:val="000000"/>
                <w:sz w:val="20"/>
                <w:szCs w:val="20"/>
              </w:rPr>
              <w:t>228</w:t>
            </w:r>
          </w:p>
        </w:tc>
        <w:tc>
          <w:tcPr>
            <w:tcW w:w="885" w:type="dxa"/>
            <w:vAlign w:val="center"/>
          </w:tcPr>
          <w:p w14:paraId="57220545" w14:textId="2E9E2E50" w:rsidR="0053075C" w:rsidRPr="0053075C" w:rsidRDefault="0053075C" w:rsidP="0053075C">
            <w:pPr>
              <w:jc w:val="center"/>
              <w:rPr>
                <w:color w:val="000000"/>
                <w:sz w:val="20"/>
                <w:szCs w:val="20"/>
              </w:rPr>
            </w:pPr>
            <w:r w:rsidRPr="0053075C">
              <w:rPr>
                <w:color w:val="000000"/>
                <w:sz w:val="20"/>
                <w:szCs w:val="20"/>
              </w:rPr>
              <w:t>0</w:t>
            </w:r>
          </w:p>
        </w:tc>
      </w:tr>
      <w:tr w:rsidR="0053075C" w14:paraId="62F6B9B4" w14:textId="77777777" w:rsidTr="0053075C">
        <w:trPr>
          <w:cantSplit/>
          <w:trHeight w:val="425"/>
        </w:trPr>
        <w:tc>
          <w:tcPr>
            <w:tcW w:w="1095" w:type="dxa"/>
            <w:vMerge/>
            <w:vAlign w:val="center"/>
          </w:tcPr>
          <w:p w14:paraId="257F1A54"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1821C044" w14:textId="77777777" w:rsidR="0053075C" w:rsidRDefault="0053075C" w:rsidP="0053075C">
            <w:pPr>
              <w:jc w:val="center"/>
              <w:rPr>
                <w:sz w:val="20"/>
                <w:szCs w:val="20"/>
              </w:rPr>
            </w:pPr>
            <w:proofErr w:type="spellStart"/>
            <w:r>
              <w:rPr>
                <w:b/>
                <w:color w:val="000000"/>
                <w:sz w:val="20"/>
                <w:szCs w:val="20"/>
              </w:rPr>
              <w:t>Best</w:t>
            </w:r>
            <w:proofErr w:type="spellEnd"/>
            <w:r>
              <w:rPr>
                <w:b/>
                <w:color w:val="000000"/>
                <w:sz w:val="20"/>
                <w:szCs w:val="20"/>
              </w:rPr>
              <w:t xml:space="preserve"> Western Plus 93</w:t>
            </w:r>
            <w:r>
              <w:rPr>
                <w:color w:val="000000"/>
                <w:sz w:val="20"/>
                <w:szCs w:val="20"/>
              </w:rPr>
              <w:t xml:space="preserve"> / Superior (Doble o Twin)</w:t>
            </w:r>
          </w:p>
        </w:tc>
        <w:tc>
          <w:tcPr>
            <w:tcW w:w="795" w:type="dxa"/>
            <w:vAlign w:val="center"/>
          </w:tcPr>
          <w:p w14:paraId="61D9A992" w14:textId="1510E9E4" w:rsidR="0053075C" w:rsidRPr="0053075C" w:rsidRDefault="0053075C" w:rsidP="0053075C">
            <w:pPr>
              <w:jc w:val="center"/>
              <w:rPr>
                <w:color w:val="000000"/>
                <w:sz w:val="20"/>
                <w:szCs w:val="20"/>
              </w:rPr>
            </w:pPr>
            <w:r w:rsidRPr="0053075C">
              <w:rPr>
                <w:color w:val="000000"/>
                <w:sz w:val="20"/>
                <w:szCs w:val="20"/>
              </w:rPr>
              <w:t>598</w:t>
            </w:r>
          </w:p>
        </w:tc>
        <w:tc>
          <w:tcPr>
            <w:tcW w:w="900" w:type="dxa"/>
            <w:vAlign w:val="center"/>
          </w:tcPr>
          <w:p w14:paraId="764B4111" w14:textId="4D70583B" w:rsidR="0053075C" w:rsidRPr="0053075C" w:rsidRDefault="0053075C" w:rsidP="0053075C">
            <w:pPr>
              <w:jc w:val="center"/>
              <w:rPr>
                <w:color w:val="000000"/>
                <w:sz w:val="20"/>
                <w:szCs w:val="20"/>
              </w:rPr>
            </w:pPr>
            <w:r w:rsidRPr="0053075C">
              <w:rPr>
                <w:color w:val="000000"/>
                <w:sz w:val="20"/>
                <w:szCs w:val="20"/>
              </w:rPr>
              <w:t>124</w:t>
            </w:r>
          </w:p>
        </w:tc>
        <w:tc>
          <w:tcPr>
            <w:tcW w:w="705" w:type="dxa"/>
            <w:vAlign w:val="center"/>
          </w:tcPr>
          <w:p w14:paraId="400C331E" w14:textId="12659D58" w:rsidR="0053075C" w:rsidRPr="0053075C" w:rsidRDefault="0053075C" w:rsidP="0053075C">
            <w:pPr>
              <w:jc w:val="center"/>
              <w:rPr>
                <w:color w:val="000000"/>
                <w:sz w:val="20"/>
                <w:szCs w:val="20"/>
              </w:rPr>
            </w:pPr>
            <w:r w:rsidRPr="0053075C">
              <w:rPr>
                <w:color w:val="000000"/>
                <w:sz w:val="20"/>
                <w:szCs w:val="20"/>
              </w:rPr>
              <w:t>413</w:t>
            </w:r>
          </w:p>
        </w:tc>
        <w:tc>
          <w:tcPr>
            <w:tcW w:w="855" w:type="dxa"/>
            <w:vAlign w:val="center"/>
          </w:tcPr>
          <w:p w14:paraId="2F11EF2D" w14:textId="65615DA7" w:rsidR="0053075C" w:rsidRPr="0053075C" w:rsidRDefault="0053075C" w:rsidP="0053075C">
            <w:pPr>
              <w:jc w:val="center"/>
              <w:rPr>
                <w:color w:val="000000"/>
                <w:sz w:val="20"/>
                <w:szCs w:val="20"/>
              </w:rPr>
            </w:pPr>
            <w:r w:rsidRPr="0053075C">
              <w:rPr>
                <w:color w:val="000000"/>
                <w:sz w:val="20"/>
                <w:szCs w:val="20"/>
              </w:rPr>
              <w:t>63</w:t>
            </w:r>
          </w:p>
        </w:tc>
        <w:tc>
          <w:tcPr>
            <w:tcW w:w="750" w:type="dxa"/>
            <w:vAlign w:val="center"/>
          </w:tcPr>
          <w:p w14:paraId="5E114CB0" w14:textId="33C499DE" w:rsidR="0053075C" w:rsidRPr="0053075C" w:rsidRDefault="0053075C" w:rsidP="0053075C">
            <w:pPr>
              <w:rPr>
                <w:color w:val="000000"/>
                <w:sz w:val="20"/>
                <w:szCs w:val="20"/>
              </w:rPr>
            </w:pPr>
            <w:r w:rsidRPr="0053075C">
              <w:rPr>
                <w:color w:val="000000"/>
                <w:sz w:val="20"/>
                <w:szCs w:val="20"/>
              </w:rPr>
              <w:t>388</w:t>
            </w:r>
          </w:p>
        </w:tc>
        <w:tc>
          <w:tcPr>
            <w:tcW w:w="810" w:type="dxa"/>
            <w:vAlign w:val="center"/>
          </w:tcPr>
          <w:p w14:paraId="58B7F6BE" w14:textId="450FEF4C" w:rsidR="0053075C" w:rsidRPr="0053075C" w:rsidRDefault="0053075C" w:rsidP="0053075C">
            <w:pPr>
              <w:rPr>
                <w:color w:val="000000"/>
                <w:sz w:val="20"/>
                <w:szCs w:val="20"/>
              </w:rPr>
            </w:pPr>
            <w:r w:rsidRPr="0053075C">
              <w:rPr>
                <w:color w:val="000000"/>
                <w:sz w:val="20"/>
                <w:szCs w:val="20"/>
              </w:rPr>
              <w:t>54</w:t>
            </w:r>
          </w:p>
        </w:tc>
        <w:tc>
          <w:tcPr>
            <w:tcW w:w="675" w:type="dxa"/>
            <w:vAlign w:val="center"/>
          </w:tcPr>
          <w:p w14:paraId="2481CC10" w14:textId="5A03FC8B" w:rsidR="0053075C" w:rsidRPr="0053075C" w:rsidRDefault="0053075C" w:rsidP="0053075C">
            <w:pPr>
              <w:rPr>
                <w:color w:val="000000"/>
                <w:sz w:val="20"/>
                <w:szCs w:val="20"/>
              </w:rPr>
            </w:pPr>
            <w:r w:rsidRPr="0053075C">
              <w:rPr>
                <w:color w:val="000000"/>
                <w:sz w:val="20"/>
                <w:szCs w:val="20"/>
              </w:rPr>
              <w:t>228</w:t>
            </w:r>
          </w:p>
        </w:tc>
        <w:tc>
          <w:tcPr>
            <w:tcW w:w="885" w:type="dxa"/>
            <w:vAlign w:val="center"/>
          </w:tcPr>
          <w:p w14:paraId="227E5104" w14:textId="77777777" w:rsidR="0053075C" w:rsidRDefault="0053075C" w:rsidP="0053075C">
            <w:pPr>
              <w:rPr>
                <w:sz w:val="20"/>
                <w:szCs w:val="20"/>
              </w:rPr>
            </w:pPr>
            <w:r>
              <w:rPr>
                <w:color w:val="000000"/>
                <w:sz w:val="20"/>
                <w:szCs w:val="20"/>
              </w:rPr>
              <w:t>0</w:t>
            </w:r>
          </w:p>
        </w:tc>
      </w:tr>
      <w:tr w:rsidR="0053075C" w14:paraId="3634C8CD" w14:textId="77777777" w:rsidTr="0053075C">
        <w:trPr>
          <w:cantSplit/>
          <w:trHeight w:val="648"/>
        </w:trPr>
        <w:tc>
          <w:tcPr>
            <w:tcW w:w="1095" w:type="dxa"/>
            <w:vMerge/>
            <w:vAlign w:val="center"/>
          </w:tcPr>
          <w:p w14:paraId="2E3F1186"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44900112" w14:textId="77777777" w:rsidR="0053075C" w:rsidRDefault="0053075C" w:rsidP="0053075C">
            <w:pPr>
              <w:jc w:val="center"/>
              <w:rPr>
                <w:sz w:val="20"/>
                <w:szCs w:val="20"/>
              </w:rPr>
            </w:pPr>
            <w:r>
              <w:rPr>
                <w:b/>
                <w:color w:val="000000"/>
                <w:sz w:val="20"/>
                <w:szCs w:val="20"/>
              </w:rPr>
              <w:t>Cosmos 100</w:t>
            </w:r>
            <w:r>
              <w:rPr>
                <w:color w:val="000000"/>
                <w:sz w:val="20"/>
                <w:szCs w:val="20"/>
              </w:rPr>
              <w:t xml:space="preserve"> / Superior (Doble o Twin)</w:t>
            </w:r>
          </w:p>
        </w:tc>
        <w:tc>
          <w:tcPr>
            <w:tcW w:w="795" w:type="dxa"/>
            <w:vAlign w:val="center"/>
          </w:tcPr>
          <w:p w14:paraId="6385DCA3" w14:textId="77FB1257" w:rsidR="0053075C" w:rsidRPr="0053075C" w:rsidRDefault="0053075C" w:rsidP="0053075C">
            <w:pPr>
              <w:jc w:val="center"/>
              <w:rPr>
                <w:color w:val="000000"/>
                <w:sz w:val="20"/>
                <w:szCs w:val="20"/>
              </w:rPr>
            </w:pPr>
            <w:r w:rsidRPr="0053075C">
              <w:rPr>
                <w:color w:val="000000"/>
                <w:sz w:val="20"/>
                <w:szCs w:val="20"/>
              </w:rPr>
              <w:t>598</w:t>
            </w:r>
          </w:p>
        </w:tc>
        <w:tc>
          <w:tcPr>
            <w:tcW w:w="900" w:type="dxa"/>
            <w:vAlign w:val="center"/>
          </w:tcPr>
          <w:p w14:paraId="216E55E6" w14:textId="4E1A8CB0" w:rsidR="0053075C" w:rsidRPr="0053075C" w:rsidRDefault="0053075C" w:rsidP="0053075C">
            <w:pPr>
              <w:jc w:val="center"/>
              <w:rPr>
                <w:color w:val="000000"/>
                <w:sz w:val="20"/>
                <w:szCs w:val="20"/>
              </w:rPr>
            </w:pPr>
            <w:r w:rsidRPr="0053075C">
              <w:rPr>
                <w:color w:val="000000"/>
                <w:sz w:val="20"/>
                <w:szCs w:val="20"/>
              </w:rPr>
              <w:t>124</w:t>
            </w:r>
          </w:p>
        </w:tc>
        <w:tc>
          <w:tcPr>
            <w:tcW w:w="705" w:type="dxa"/>
            <w:vAlign w:val="center"/>
          </w:tcPr>
          <w:p w14:paraId="20E215A0" w14:textId="2D7B694A" w:rsidR="0053075C" w:rsidRPr="0053075C" w:rsidRDefault="0053075C" w:rsidP="0053075C">
            <w:pPr>
              <w:jc w:val="center"/>
              <w:rPr>
                <w:color w:val="000000"/>
                <w:sz w:val="20"/>
                <w:szCs w:val="20"/>
              </w:rPr>
            </w:pPr>
            <w:r w:rsidRPr="0053075C">
              <w:rPr>
                <w:color w:val="000000"/>
                <w:sz w:val="20"/>
                <w:szCs w:val="20"/>
              </w:rPr>
              <w:t>413</w:t>
            </w:r>
          </w:p>
        </w:tc>
        <w:tc>
          <w:tcPr>
            <w:tcW w:w="855" w:type="dxa"/>
            <w:vAlign w:val="center"/>
          </w:tcPr>
          <w:p w14:paraId="1C645007" w14:textId="29E52BE1" w:rsidR="0053075C" w:rsidRPr="0053075C" w:rsidRDefault="0053075C" w:rsidP="0053075C">
            <w:pPr>
              <w:jc w:val="center"/>
              <w:rPr>
                <w:color w:val="000000"/>
                <w:sz w:val="20"/>
                <w:szCs w:val="20"/>
              </w:rPr>
            </w:pPr>
            <w:r w:rsidRPr="0053075C">
              <w:rPr>
                <w:color w:val="000000"/>
                <w:sz w:val="20"/>
                <w:szCs w:val="20"/>
              </w:rPr>
              <w:t>63</w:t>
            </w:r>
          </w:p>
        </w:tc>
        <w:tc>
          <w:tcPr>
            <w:tcW w:w="750" w:type="dxa"/>
            <w:vAlign w:val="center"/>
          </w:tcPr>
          <w:p w14:paraId="4F5ED929" w14:textId="19B29745" w:rsidR="0053075C" w:rsidRPr="0053075C" w:rsidRDefault="0053075C" w:rsidP="0053075C">
            <w:pPr>
              <w:rPr>
                <w:color w:val="000000"/>
                <w:sz w:val="20"/>
                <w:szCs w:val="20"/>
              </w:rPr>
            </w:pPr>
            <w:r w:rsidRPr="0053075C">
              <w:rPr>
                <w:color w:val="000000"/>
                <w:sz w:val="20"/>
                <w:szCs w:val="20"/>
              </w:rPr>
              <w:t>388</w:t>
            </w:r>
          </w:p>
        </w:tc>
        <w:tc>
          <w:tcPr>
            <w:tcW w:w="810" w:type="dxa"/>
            <w:vAlign w:val="center"/>
          </w:tcPr>
          <w:p w14:paraId="04BDD1B7" w14:textId="0DA177D1" w:rsidR="0053075C" w:rsidRPr="0053075C" w:rsidRDefault="0053075C" w:rsidP="0053075C">
            <w:pPr>
              <w:rPr>
                <w:color w:val="000000"/>
                <w:sz w:val="20"/>
                <w:szCs w:val="20"/>
              </w:rPr>
            </w:pPr>
            <w:r w:rsidRPr="0053075C">
              <w:rPr>
                <w:color w:val="000000"/>
                <w:sz w:val="20"/>
                <w:szCs w:val="20"/>
              </w:rPr>
              <w:t>54</w:t>
            </w:r>
          </w:p>
        </w:tc>
        <w:tc>
          <w:tcPr>
            <w:tcW w:w="675" w:type="dxa"/>
            <w:vAlign w:val="center"/>
          </w:tcPr>
          <w:p w14:paraId="01230877" w14:textId="37819E2C" w:rsidR="0053075C" w:rsidRPr="0053075C" w:rsidRDefault="0053075C" w:rsidP="0053075C">
            <w:pPr>
              <w:rPr>
                <w:color w:val="000000"/>
                <w:sz w:val="20"/>
                <w:szCs w:val="20"/>
              </w:rPr>
            </w:pPr>
            <w:r w:rsidRPr="0053075C">
              <w:rPr>
                <w:color w:val="000000"/>
                <w:sz w:val="20"/>
                <w:szCs w:val="20"/>
              </w:rPr>
              <w:t>228</w:t>
            </w:r>
          </w:p>
        </w:tc>
        <w:tc>
          <w:tcPr>
            <w:tcW w:w="885" w:type="dxa"/>
            <w:vAlign w:val="center"/>
          </w:tcPr>
          <w:p w14:paraId="38086C70" w14:textId="77777777" w:rsidR="0053075C" w:rsidRDefault="0053075C" w:rsidP="0053075C">
            <w:pPr>
              <w:rPr>
                <w:sz w:val="20"/>
                <w:szCs w:val="20"/>
              </w:rPr>
            </w:pPr>
            <w:r>
              <w:rPr>
                <w:color w:val="000000"/>
                <w:sz w:val="20"/>
                <w:szCs w:val="20"/>
              </w:rPr>
              <w:t>0</w:t>
            </w:r>
          </w:p>
        </w:tc>
      </w:tr>
      <w:tr w:rsidR="0053075C" w14:paraId="35967613" w14:textId="77777777" w:rsidTr="0053075C">
        <w:tc>
          <w:tcPr>
            <w:tcW w:w="1095" w:type="dxa"/>
            <w:vMerge w:val="restart"/>
            <w:vAlign w:val="center"/>
          </w:tcPr>
          <w:p w14:paraId="220823AF" w14:textId="77777777" w:rsidR="0053075C" w:rsidRDefault="0053075C" w:rsidP="0053075C">
            <w:pPr>
              <w:jc w:val="center"/>
              <w:rPr>
                <w:b/>
                <w:sz w:val="20"/>
                <w:szCs w:val="20"/>
              </w:rPr>
            </w:pPr>
            <w:r>
              <w:rPr>
                <w:b/>
                <w:sz w:val="20"/>
                <w:szCs w:val="20"/>
              </w:rPr>
              <w:t>3*</w:t>
            </w:r>
          </w:p>
        </w:tc>
        <w:tc>
          <w:tcPr>
            <w:tcW w:w="2730" w:type="dxa"/>
            <w:vAlign w:val="center"/>
          </w:tcPr>
          <w:p w14:paraId="2D4DC7CB" w14:textId="77777777" w:rsidR="0053075C" w:rsidRDefault="0053075C" w:rsidP="0053075C">
            <w:pPr>
              <w:jc w:val="center"/>
              <w:rPr>
                <w:color w:val="000000"/>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93</w:t>
            </w:r>
            <w:r>
              <w:rPr>
                <w:color w:val="000000"/>
                <w:sz w:val="20"/>
                <w:szCs w:val="20"/>
              </w:rPr>
              <w:t xml:space="preserve"> / Estándar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1BF67AB5" w14:textId="0F35EFF5" w:rsidR="0053075C" w:rsidRPr="0053075C" w:rsidRDefault="0053075C" w:rsidP="0053075C">
            <w:pPr>
              <w:jc w:val="center"/>
              <w:rPr>
                <w:color w:val="000000"/>
                <w:sz w:val="20"/>
                <w:szCs w:val="20"/>
              </w:rPr>
            </w:pPr>
            <w:r w:rsidRPr="0053075C">
              <w:rPr>
                <w:color w:val="000000"/>
                <w:sz w:val="20"/>
                <w:szCs w:val="20"/>
              </w:rPr>
              <w:t>668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59CE41ED" w14:textId="68018DAD" w:rsidR="0053075C" w:rsidRPr="0053075C" w:rsidRDefault="0053075C" w:rsidP="0053075C">
            <w:pPr>
              <w:jc w:val="center"/>
              <w:rPr>
                <w:color w:val="000000"/>
                <w:sz w:val="20"/>
                <w:szCs w:val="20"/>
              </w:rPr>
            </w:pPr>
            <w:r w:rsidRPr="0053075C">
              <w:rPr>
                <w:color w:val="000000"/>
                <w:sz w:val="20"/>
                <w:szCs w:val="20"/>
              </w:rPr>
              <w:t>148</w:t>
            </w:r>
          </w:p>
        </w:tc>
        <w:tc>
          <w:tcPr>
            <w:tcW w:w="705" w:type="dxa"/>
            <w:tcBorders>
              <w:top w:val="nil"/>
              <w:left w:val="nil"/>
              <w:bottom w:val="single" w:sz="4" w:space="0" w:color="000000"/>
              <w:right w:val="single" w:sz="4" w:space="0" w:color="000000"/>
            </w:tcBorders>
            <w:shd w:val="clear" w:color="auto" w:fill="E7E6E6"/>
            <w:vAlign w:val="center"/>
          </w:tcPr>
          <w:p w14:paraId="58C40893" w14:textId="40B19265" w:rsidR="0053075C" w:rsidRPr="0053075C" w:rsidRDefault="0053075C" w:rsidP="0053075C">
            <w:pPr>
              <w:jc w:val="center"/>
              <w:rPr>
                <w:color w:val="000000"/>
                <w:sz w:val="20"/>
                <w:szCs w:val="20"/>
              </w:rPr>
            </w:pPr>
            <w:r w:rsidRPr="0053075C">
              <w:rPr>
                <w:color w:val="000000"/>
                <w:sz w:val="20"/>
                <w:szCs w:val="20"/>
              </w:rPr>
              <w:t>483</w:t>
            </w:r>
          </w:p>
        </w:tc>
        <w:tc>
          <w:tcPr>
            <w:tcW w:w="855" w:type="dxa"/>
            <w:tcBorders>
              <w:top w:val="nil"/>
              <w:left w:val="nil"/>
              <w:bottom w:val="single" w:sz="4" w:space="0" w:color="000000"/>
              <w:right w:val="single" w:sz="8" w:space="0" w:color="000000"/>
            </w:tcBorders>
            <w:shd w:val="clear" w:color="auto" w:fill="E7E6E6"/>
            <w:vAlign w:val="center"/>
          </w:tcPr>
          <w:p w14:paraId="7389C352" w14:textId="6DD821DA" w:rsidR="0053075C" w:rsidRPr="0053075C" w:rsidRDefault="0053075C" w:rsidP="0053075C">
            <w:pPr>
              <w:jc w:val="center"/>
              <w:rPr>
                <w:color w:val="000000"/>
                <w:sz w:val="20"/>
                <w:szCs w:val="20"/>
              </w:rPr>
            </w:pPr>
            <w:r w:rsidRPr="0053075C">
              <w:rPr>
                <w:color w:val="000000"/>
                <w:sz w:val="20"/>
                <w:szCs w:val="20"/>
              </w:rPr>
              <w:t>85</w:t>
            </w:r>
          </w:p>
        </w:tc>
        <w:tc>
          <w:tcPr>
            <w:tcW w:w="750" w:type="dxa"/>
            <w:tcBorders>
              <w:top w:val="nil"/>
              <w:left w:val="nil"/>
              <w:bottom w:val="single" w:sz="4" w:space="0" w:color="000000"/>
              <w:right w:val="single" w:sz="4" w:space="0" w:color="000000"/>
            </w:tcBorders>
            <w:shd w:val="clear" w:color="auto" w:fill="E7E6E6"/>
            <w:vAlign w:val="center"/>
          </w:tcPr>
          <w:p w14:paraId="07170B6A" w14:textId="7C568C5B" w:rsidR="0053075C" w:rsidRPr="0053075C" w:rsidRDefault="0053075C" w:rsidP="0053075C">
            <w:pPr>
              <w:rPr>
                <w:color w:val="000000"/>
                <w:sz w:val="20"/>
                <w:szCs w:val="20"/>
              </w:rPr>
            </w:pPr>
            <w:r w:rsidRPr="0053075C">
              <w:rPr>
                <w:color w:val="000000"/>
                <w:sz w:val="20"/>
                <w:szCs w:val="20"/>
              </w:rPr>
              <w:t>443</w:t>
            </w:r>
          </w:p>
        </w:tc>
        <w:tc>
          <w:tcPr>
            <w:tcW w:w="810" w:type="dxa"/>
            <w:tcBorders>
              <w:top w:val="nil"/>
              <w:left w:val="nil"/>
              <w:bottom w:val="single" w:sz="4" w:space="0" w:color="000000"/>
              <w:right w:val="single" w:sz="8" w:space="0" w:color="000000"/>
            </w:tcBorders>
            <w:shd w:val="clear" w:color="auto" w:fill="E7E6E6"/>
            <w:vAlign w:val="center"/>
          </w:tcPr>
          <w:p w14:paraId="1A1DA745" w14:textId="6065E01A" w:rsidR="0053075C" w:rsidRPr="0053075C" w:rsidRDefault="0053075C" w:rsidP="0053075C">
            <w:pPr>
              <w:rPr>
                <w:color w:val="000000"/>
                <w:sz w:val="20"/>
                <w:szCs w:val="20"/>
              </w:rPr>
            </w:pPr>
            <w:r w:rsidRPr="0053075C">
              <w:rPr>
                <w:color w:val="000000"/>
                <w:sz w:val="20"/>
                <w:szCs w:val="20"/>
              </w:rPr>
              <w:t>73</w:t>
            </w:r>
          </w:p>
        </w:tc>
        <w:tc>
          <w:tcPr>
            <w:tcW w:w="675" w:type="dxa"/>
            <w:tcBorders>
              <w:top w:val="nil"/>
              <w:left w:val="nil"/>
              <w:bottom w:val="single" w:sz="4" w:space="0" w:color="000000"/>
              <w:right w:val="single" w:sz="4" w:space="0" w:color="000000"/>
            </w:tcBorders>
            <w:shd w:val="clear" w:color="auto" w:fill="E7E6E6"/>
            <w:vAlign w:val="center"/>
          </w:tcPr>
          <w:p w14:paraId="7EA6B9A9" w14:textId="73A49C86" w:rsidR="0053075C" w:rsidRPr="0053075C" w:rsidRDefault="0053075C" w:rsidP="0053075C">
            <w:pP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5D2D800E" w14:textId="77777777" w:rsidR="0053075C" w:rsidRDefault="0053075C" w:rsidP="0053075C">
            <w:pPr>
              <w:rPr>
                <w:sz w:val="20"/>
                <w:szCs w:val="20"/>
              </w:rPr>
            </w:pPr>
            <w:r>
              <w:rPr>
                <w:color w:val="000000"/>
                <w:sz w:val="20"/>
                <w:szCs w:val="20"/>
              </w:rPr>
              <w:t>0</w:t>
            </w:r>
          </w:p>
        </w:tc>
      </w:tr>
      <w:tr w:rsidR="0053075C" w14:paraId="191BD1AB" w14:textId="77777777" w:rsidTr="0053075C">
        <w:tc>
          <w:tcPr>
            <w:tcW w:w="1095" w:type="dxa"/>
            <w:vMerge/>
            <w:vAlign w:val="center"/>
          </w:tcPr>
          <w:p w14:paraId="683C7A56"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732E215C" w14:textId="77777777" w:rsidR="0053075C" w:rsidRDefault="0053075C" w:rsidP="0053075C">
            <w:pPr>
              <w:jc w:val="center"/>
              <w:rPr>
                <w:color w:val="000000"/>
                <w:sz w:val="20"/>
                <w:szCs w:val="20"/>
              </w:rPr>
            </w:pPr>
            <w:r>
              <w:rPr>
                <w:b/>
                <w:color w:val="000000"/>
                <w:sz w:val="20"/>
                <w:szCs w:val="20"/>
              </w:rPr>
              <w:t xml:space="preserve">NH Royal </w:t>
            </w:r>
            <w:proofErr w:type="spellStart"/>
            <w:r>
              <w:rPr>
                <w:b/>
                <w:color w:val="000000"/>
                <w:sz w:val="20"/>
                <w:szCs w:val="20"/>
              </w:rPr>
              <w:t>Pavillon</w:t>
            </w:r>
            <w:proofErr w:type="spellEnd"/>
            <w:r>
              <w:rPr>
                <w:color w:val="000000"/>
                <w:sz w:val="20"/>
                <w:szCs w:val="20"/>
              </w:rPr>
              <w:t xml:space="preserve"> / Estándar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4BC2CABF" w14:textId="2E07BB1E" w:rsidR="0053075C" w:rsidRPr="0053075C" w:rsidRDefault="0053075C" w:rsidP="0053075C">
            <w:pPr>
              <w:jc w:val="center"/>
              <w:rPr>
                <w:color w:val="000000"/>
                <w:sz w:val="20"/>
                <w:szCs w:val="20"/>
              </w:rPr>
            </w:pPr>
            <w:r w:rsidRPr="0053075C">
              <w:rPr>
                <w:color w:val="000000"/>
                <w:sz w:val="20"/>
                <w:szCs w:val="20"/>
              </w:rPr>
              <w:t>653</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0AE8D2D6" w14:textId="5E00B95D" w:rsidR="0053075C" w:rsidRPr="0053075C" w:rsidRDefault="0053075C" w:rsidP="0053075C">
            <w:pPr>
              <w:jc w:val="center"/>
              <w:rPr>
                <w:color w:val="000000"/>
                <w:sz w:val="20"/>
                <w:szCs w:val="20"/>
              </w:rPr>
            </w:pPr>
            <w:r w:rsidRPr="0053075C">
              <w:rPr>
                <w:color w:val="000000"/>
                <w:sz w:val="20"/>
                <w:szCs w:val="20"/>
              </w:rPr>
              <w:t>143</w:t>
            </w:r>
          </w:p>
        </w:tc>
        <w:tc>
          <w:tcPr>
            <w:tcW w:w="705" w:type="dxa"/>
            <w:tcBorders>
              <w:top w:val="nil"/>
              <w:left w:val="nil"/>
              <w:bottom w:val="single" w:sz="4" w:space="0" w:color="000000"/>
              <w:right w:val="single" w:sz="4" w:space="0" w:color="000000"/>
            </w:tcBorders>
            <w:shd w:val="clear" w:color="auto" w:fill="E7E6E6"/>
            <w:vAlign w:val="center"/>
          </w:tcPr>
          <w:p w14:paraId="20ED203B" w14:textId="4B4C5843" w:rsidR="0053075C" w:rsidRPr="0053075C" w:rsidRDefault="0053075C" w:rsidP="0053075C">
            <w:pPr>
              <w:jc w:val="center"/>
              <w:rPr>
                <w:color w:val="000000"/>
                <w:sz w:val="20"/>
                <w:szCs w:val="20"/>
              </w:rPr>
            </w:pPr>
            <w:r w:rsidRPr="0053075C">
              <w:rPr>
                <w:color w:val="000000"/>
                <w:sz w:val="20"/>
                <w:szCs w:val="20"/>
              </w:rPr>
              <w:t>463</w:t>
            </w:r>
          </w:p>
        </w:tc>
        <w:tc>
          <w:tcPr>
            <w:tcW w:w="855" w:type="dxa"/>
            <w:tcBorders>
              <w:top w:val="nil"/>
              <w:left w:val="nil"/>
              <w:bottom w:val="single" w:sz="4" w:space="0" w:color="000000"/>
              <w:right w:val="single" w:sz="8" w:space="0" w:color="000000"/>
            </w:tcBorders>
            <w:shd w:val="clear" w:color="auto" w:fill="E7E6E6"/>
            <w:vAlign w:val="center"/>
          </w:tcPr>
          <w:p w14:paraId="43FA2BA9" w14:textId="7E368A95" w:rsidR="0053075C" w:rsidRPr="0053075C" w:rsidRDefault="0053075C" w:rsidP="0053075C">
            <w:pPr>
              <w:jc w:val="center"/>
              <w:rPr>
                <w:color w:val="000000"/>
                <w:sz w:val="20"/>
                <w:szCs w:val="20"/>
              </w:rPr>
            </w:pPr>
            <w:r w:rsidRPr="0053075C">
              <w:rPr>
                <w:color w:val="000000"/>
                <w:sz w:val="20"/>
                <w:szCs w:val="20"/>
              </w:rPr>
              <w:t>79</w:t>
            </w:r>
          </w:p>
        </w:tc>
        <w:tc>
          <w:tcPr>
            <w:tcW w:w="750" w:type="dxa"/>
            <w:tcBorders>
              <w:top w:val="nil"/>
              <w:left w:val="nil"/>
              <w:bottom w:val="single" w:sz="4" w:space="0" w:color="000000"/>
              <w:right w:val="single" w:sz="4" w:space="0" w:color="000000"/>
            </w:tcBorders>
            <w:shd w:val="clear" w:color="auto" w:fill="E7E6E6"/>
            <w:vAlign w:val="center"/>
          </w:tcPr>
          <w:p w14:paraId="6F69BD05" w14:textId="1561DD9D" w:rsidR="0053075C" w:rsidRPr="0053075C" w:rsidRDefault="0053075C" w:rsidP="0053075C">
            <w:pPr>
              <w:rPr>
                <w:color w:val="000000"/>
                <w:sz w:val="20"/>
                <w:szCs w:val="20"/>
              </w:rPr>
            </w:pPr>
            <w:r w:rsidRPr="0053075C">
              <w:rPr>
                <w:color w:val="000000"/>
                <w:sz w:val="20"/>
                <w:szCs w:val="20"/>
              </w:rPr>
              <w:t>403</w:t>
            </w:r>
          </w:p>
        </w:tc>
        <w:tc>
          <w:tcPr>
            <w:tcW w:w="810" w:type="dxa"/>
            <w:tcBorders>
              <w:top w:val="nil"/>
              <w:left w:val="nil"/>
              <w:bottom w:val="single" w:sz="4" w:space="0" w:color="000000"/>
              <w:right w:val="single" w:sz="8" w:space="0" w:color="000000"/>
            </w:tcBorders>
            <w:shd w:val="clear" w:color="auto" w:fill="E7E6E6"/>
            <w:vAlign w:val="center"/>
          </w:tcPr>
          <w:p w14:paraId="468565B9" w14:textId="47AB0A51" w:rsidR="0053075C" w:rsidRPr="0053075C" w:rsidRDefault="0053075C" w:rsidP="0053075C">
            <w:pPr>
              <w:rPr>
                <w:color w:val="000000"/>
                <w:sz w:val="20"/>
                <w:szCs w:val="20"/>
              </w:rPr>
            </w:pPr>
            <w:r w:rsidRPr="0053075C">
              <w:rPr>
                <w:color w:val="000000"/>
                <w:sz w:val="20"/>
                <w:szCs w:val="20"/>
              </w:rPr>
              <w:t>59</w:t>
            </w:r>
          </w:p>
        </w:tc>
        <w:tc>
          <w:tcPr>
            <w:tcW w:w="675" w:type="dxa"/>
            <w:tcBorders>
              <w:top w:val="nil"/>
              <w:left w:val="nil"/>
              <w:bottom w:val="single" w:sz="4" w:space="0" w:color="000000"/>
              <w:right w:val="single" w:sz="4" w:space="0" w:color="000000"/>
            </w:tcBorders>
            <w:shd w:val="clear" w:color="auto" w:fill="E7E6E6"/>
            <w:vAlign w:val="center"/>
          </w:tcPr>
          <w:p w14:paraId="069C3C42" w14:textId="2D03873E" w:rsidR="0053075C" w:rsidRPr="0053075C" w:rsidRDefault="0053075C" w:rsidP="0053075C">
            <w:pP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32C05F7B" w14:textId="77777777" w:rsidR="0053075C" w:rsidRDefault="0053075C" w:rsidP="0053075C">
            <w:pPr>
              <w:rPr>
                <w:sz w:val="20"/>
                <w:szCs w:val="20"/>
              </w:rPr>
            </w:pPr>
            <w:r>
              <w:rPr>
                <w:color w:val="000000"/>
                <w:sz w:val="20"/>
                <w:szCs w:val="20"/>
              </w:rPr>
              <w:t>0</w:t>
            </w:r>
          </w:p>
        </w:tc>
      </w:tr>
      <w:tr w:rsidR="0053075C" w14:paraId="1A065BBD" w14:textId="77777777" w:rsidTr="0053075C">
        <w:tc>
          <w:tcPr>
            <w:tcW w:w="1095" w:type="dxa"/>
            <w:vMerge/>
            <w:vAlign w:val="center"/>
          </w:tcPr>
          <w:p w14:paraId="5B475ABF"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5B71321E" w14:textId="77777777" w:rsidR="0053075C" w:rsidRDefault="0053075C" w:rsidP="0053075C">
            <w:pPr>
              <w:jc w:val="center"/>
              <w:rPr>
                <w:color w:val="000000"/>
                <w:sz w:val="20"/>
                <w:szCs w:val="20"/>
              </w:rPr>
            </w:pPr>
            <w:r>
              <w:rPr>
                <w:b/>
                <w:color w:val="000000"/>
                <w:sz w:val="20"/>
                <w:szCs w:val="20"/>
              </w:rPr>
              <w:t xml:space="preserve">Holiday </w:t>
            </w:r>
            <w:proofErr w:type="spellStart"/>
            <w:r>
              <w:rPr>
                <w:b/>
                <w:color w:val="000000"/>
                <w:sz w:val="20"/>
                <w:szCs w:val="20"/>
              </w:rPr>
              <w:t>Inn</w:t>
            </w:r>
            <w:proofErr w:type="spellEnd"/>
            <w:r>
              <w:rPr>
                <w:b/>
                <w:color w:val="000000"/>
                <w:sz w:val="20"/>
                <w:szCs w:val="20"/>
              </w:rPr>
              <w:t xml:space="preserve"> Express &amp; Suites</w:t>
            </w:r>
            <w:r>
              <w:rPr>
                <w:color w:val="000000"/>
                <w:sz w:val="20"/>
                <w:szCs w:val="20"/>
              </w:rPr>
              <w:t xml:space="preserve"> / Estándar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209C95D9" w14:textId="09631DE3" w:rsidR="0053075C" w:rsidRPr="0053075C" w:rsidRDefault="0053075C" w:rsidP="0053075C">
            <w:pPr>
              <w:jc w:val="center"/>
              <w:rPr>
                <w:color w:val="000000"/>
                <w:sz w:val="20"/>
                <w:szCs w:val="20"/>
              </w:rPr>
            </w:pPr>
            <w:r w:rsidRPr="0053075C">
              <w:rPr>
                <w:color w:val="000000"/>
                <w:sz w:val="20"/>
                <w:szCs w:val="20"/>
              </w:rPr>
              <w:t>648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322D5D5B" w14:textId="181E1445" w:rsidR="0053075C" w:rsidRPr="0053075C" w:rsidRDefault="0053075C" w:rsidP="0053075C">
            <w:pPr>
              <w:jc w:val="center"/>
              <w:rPr>
                <w:color w:val="000000"/>
                <w:sz w:val="20"/>
                <w:szCs w:val="20"/>
              </w:rPr>
            </w:pPr>
            <w:r w:rsidRPr="0053075C">
              <w:rPr>
                <w:color w:val="000000"/>
                <w:sz w:val="20"/>
                <w:szCs w:val="20"/>
              </w:rPr>
              <w:t>140</w:t>
            </w:r>
          </w:p>
        </w:tc>
        <w:tc>
          <w:tcPr>
            <w:tcW w:w="705" w:type="dxa"/>
            <w:tcBorders>
              <w:top w:val="nil"/>
              <w:left w:val="nil"/>
              <w:bottom w:val="single" w:sz="4" w:space="0" w:color="000000"/>
              <w:right w:val="single" w:sz="4" w:space="0" w:color="000000"/>
            </w:tcBorders>
            <w:shd w:val="clear" w:color="auto" w:fill="E7E6E6"/>
            <w:vAlign w:val="center"/>
          </w:tcPr>
          <w:p w14:paraId="11633664" w14:textId="6F639066" w:rsidR="0053075C" w:rsidRPr="0053075C" w:rsidRDefault="0053075C" w:rsidP="0053075C">
            <w:pPr>
              <w:jc w:val="center"/>
              <w:rPr>
                <w:color w:val="000000"/>
                <w:sz w:val="20"/>
                <w:szCs w:val="20"/>
              </w:rPr>
            </w:pPr>
            <w:r w:rsidRPr="0053075C">
              <w:rPr>
                <w:color w:val="000000"/>
                <w:sz w:val="20"/>
                <w:szCs w:val="20"/>
              </w:rPr>
              <w:t>478</w:t>
            </w:r>
          </w:p>
        </w:tc>
        <w:tc>
          <w:tcPr>
            <w:tcW w:w="855" w:type="dxa"/>
            <w:tcBorders>
              <w:top w:val="nil"/>
              <w:left w:val="nil"/>
              <w:bottom w:val="single" w:sz="4" w:space="0" w:color="000000"/>
              <w:right w:val="single" w:sz="8" w:space="0" w:color="000000"/>
            </w:tcBorders>
            <w:shd w:val="clear" w:color="auto" w:fill="E7E6E6"/>
            <w:vAlign w:val="center"/>
          </w:tcPr>
          <w:p w14:paraId="262A5500" w14:textId="0928DEC5" w:rsidR="0053075C" w:rsidRPr="0053075C" w:rsidRDefault="0053075C" w:rsidP="0053075C">
            <w:pPr>
              <w:jc w:val="center"/>
              <w:rPr>
                <w:color w:val="000000"/>
                <w:sz w:val="20"/>
                <w:szCs w:val="20"/>
              </w:rPr>
            </w:pPr>
            <w:r w:rsidRPr="0053075C">
              <w:rPr>
                <w:color w:val="000000"/>
                <w:sz w:val="20"/>
                <w:szCs w:val="20"/>
              </w:rPr>
              <w:t>84</w:t>
            </w:r>
          </w:p>
        </w:tc>
        <w:tc>
          <w:tcPr>
            <w:tcW w:w="750" w:type="dxa"/>
            <w:tcBorders>
              <w:top w:val="nil"/>
              <w:left w:val="nil"/>
              <w:bottom w:val="single" w:sz="4" w:space="0" w:color="000000"/>
              <w:right w:val="single" w:sz="4" w:space="0" w:color="000000"/>
            </w:tcBorders>
            <w:shd w:val="clear" w:color="auto" w:fill="E7E6E6"/>
            <w:vAlign w:val="center"/>
          </w:tcPr>
          <w:p w14:paraId="410B9D18" w14:textId="66B1772C" w:rsidR="0053075C" w:rsidRPr="0053075C" w:rsidRDefault="0053075C" w:rsidP="0053075C">
            <w:pPr>
              <w:rPr>
                <w:color w:val="000000"/>
                <w:sz w:val="20"/>
                <w:szCs w:val="20"/>
              </w:rPr>
            </w:pPr>
            <w:r w:rsidRPr="0053075C">
              <w:rPr>
                <w:color w:val="000000"/>
                <w:sz w:val="20"/>
                <w:szCs w:val="20"/>
              </w:rPr>
              <w:t>443</w:t>
            </w:r>
          </w:p>
        </w:tc>
        <w:tc>
          <w:tcPr>
            <w:tcW w:w="810" w:type="dxa"/>
            <w:tcBorders>
              <w:top w:val="nil"/>
              <w:left w:val="nil"/>
              <w:bottom w:val="single" w:sz="4" w:space="0" w:color="000000"/>
              <w:right w:val="single" w:sz="8" w:space="0" w:color="000000"/>
            </w:tcBorders>
            <w:shd w:val="clear" w:color="auto" w:fill="E7E6E6"/>
            <w:vAlign w:val="center"/>
          </w:tcPr>
          <w:p w14:paraId="75966F1E" w14:textId="449E1C07" w:rsidR="0053075C" w:rsidRPr="0053075C" w:rsidRDefault="0053075C" w:rsidP="0053075C">
            <w:pPr>
              <w:rPr>
                <w:color w:val="000000"/>
                <w:sz w:val="20"/>
                <w:szCs w:val="20"/>
              </w:rPr>
            </w:pPr>
            <w:r w:rsidRPr="0053075C">
              <w:rPr>
                <w:color w:val="000000"/>
                <w:sz w:val="20"/>
                <w:szCs w:val="20"/>
              </w:rPr>
              <w:t>73</w:t>
            </w:r>
          </w:p>
        </w:tc>
        <w:tc>
          <w:tcPr>
            <w:tcW w:w="675" w:type="dxa"/>
            <w:tcBorders>
              <w:top w:val="nil"/>
              <w:left w:val="nil"/>
              <w:bottom w:val="single" w:sz="4" w:space="0" w:color="000000"/>
              <w:right w:val="single" w:sz="4" w:space="0" w:color="000000"/>
            </w:tcBorders>
            <w:shd w:val="clear" w:color="auto" w:fill="E7E6E6"/>
            <w:vAlign w:val="center"/>
          </w:tcPr>
          <w:p w14:paraId="2731C417" w14:textId="00B6ED46" w:rsidR="0053075C" w:rsidRPr="0053075C" w:rsidRDefault="0053075C" w:rsidP="0053075C">
            <w:pP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3B3C794D" w14:textId="77777777" w:rsidR="0053075C" w:rsidRDefault="0053075C" w:rsidP="0053075C">
            <w:pPr>
              <w:rPr>
                <w:sz w:val="20"/>
                <w:szCs w:val="20"/>
              </w:rPr>
            </w:pPr>
            <w:r>
              <w:rPr>
                <w:color w:val="000000"/>
                <w:sz w:val="20"/>
                <w:szCs w:val="20"/>
              </w:rPr>
              <w:t>0</w:t>
            </w:r>
          </w:p>
        </w:tc>
      </w:tr>
      <w:tr w:rsidR="0053075C" w14:paraId="202D0C68" w14:textId="77777777" w:rsidTr="0053075C">
        <w:tc>
          <w:tcPr>
            <w:tcW w:w="1095" w:type="dxa"/>
            <w:vMerge/>
            <w:vAlign w:val="center"/>
          </w:tcPr>
          <w:p w14:paraId="00FA1032"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144BF9ED" w14:textId="77777777" w:rsidR="0053075C" w:rsidRDefault="0053075C" w:rsidP="0053075C">
            <w:pPr>
              <w:jc w:val="center"/>
              <w:rPr>
                <w:color w:val="000000"/>
                <w:sz w:val="20"/>
                <w:szCs w:val="20"/>
              </w:rPr>
            </w:pPr>
            <w:r>
              <w:rPr>
                <w:b/>
                <w:color w:val="000000"/>
                <w:sz w:val="20"/>
                <w:szCs w:val="20"/>
              </w:rPr>
              <w:t>BH Parque de la 93</w:t>
            </w:r>
            <w:r>
              <w:rPr>
                <w:color w:val="000000"/>
                <w:sz w:val="20"/>
                <w:szCs w:val="20"/>
              </w:rPr>
              <w:t xml:space="preserve"> / Estándar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41BFAF92" w14:textId="3E72882D" w:rsidR="0053075C" w:rsidRPr="0053075C" w:rsidRDefault="0053075C" w:rsidP="0053075C">
            <w:pPr>
              <w:jc w:val="center"/>
              <w:rPr>
                <w:color w:val="000000"/>
                <w:sz w:val="20"/>
                <w:szCs w:val="20"/>
              </w:rPr>
            </w:pPr>
            <w:r w:rsidRPr="0053075C">
              <w:rPr>
                <w:color w:val="000000"/>
                <w:sz w:val="20"/>
                <w:szCs w:val="20"/>
              </w:rPr>
              <w:t>573</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71BF5B66" w14:textId="65F4DBAE" w:rsidR="0053075C" w:rsidRPr="0053075C" w:rsidRDefault="0053075C" w:rsidP="0053075C">
            <w:pPr>
              <w:jc w:val="center"/>
              <w:rPr>
                <w:color w:val="000000"/>
                <w:sz w:val="20"/>
                <w:szCs w:val="20"/>
              </w:rPr>
            </w:pPr>
            <w:r w:rsidRPr="0053075C">
              <w:rPr>
                <w:color w:val="000000"/>
                <w:sz w:val="20"/>
                <w:szCs w:val="20"/>
              </w:rPr>
              <w:t>115</w:t>
            </w:r>
          </w:p>
        </w:tc>
        <w:tc>
          <w:tcPr>
            <w:tcW w:w="705" w:type="dxa"/>
            <w:tcBorders>
              <w:top w:val="nil"/>
              <w:left w:val="nil"/>
              <w:bottom w:val="single" w:sz="4" w:space="0" w:color="000000"/>
              <w:right w:val="single" w:sz="4" w:space="0" w:color="000000"/>
            </w:tcBorders>
            <w:shd w:val="clear" w:color="auto" w:fill="E7E6E6"/>
            <w:vAlign w:val="center"/>
          </w:tcPr>
          <w:p w14:paraId="55225B07" w14:textId="799A3602" w:rsidR="0053075C" w:rsidRPr="0053075C" w:rsidRDefault="0053075C" w:rsidP="0053075C">
            <w:pPr>
              <w:jc w:val="center"/>
              <w:rPr>
                <w:color w:val="000000"/>
                <w:sz w:val="20"/>
                <w:szCs w:val="20"/>
              </w:rPr>
            </w:pPr>
            <w:r w:rsidRPr="0053075C">
              <w:rPr>
                <w:color w:val="000000"/>
                <w:sz w:val="20"/>
                <w:szCs w:val="20"/>
              </w:rPr>
              <w:t>438</w:t>
            </w:r>
          </w:p>
        </w:tc>
        <w:tc>
          <w:tcPr>
            <w:tcW w:w="855" w:type="dxa"/>
            <w:tcBorders>
              <w:top w:val="nil"/>
              <w:left w:val="nil"/>
              <w:bottom w:val="single" w:sz="4" w:space="0" w:color="000000"/>
              <w:right w:val="single" w:sz="8" w:space="0" w:color="000000"/>
            </w:tcBorders>
            <w:shd w:val="clear" w:color="auto" w:fill="E7E6E6"/>
            <w:vAlign w:val="center"/>
          </w:tcPr>
          <w:p w14:paraId="220B08DE" w14:textId="06B2790A" w:rsidR="0053075C" w:rsidRPr="0053075C" w:rsidRDefault="0053075C" w:rsidP="0053075C">
            <w:pPr>
              <w:jc w:val="center"/>
              <w:rPr>
                <w:color w:val="000000"/>
                <w:sz w:val="20"/>
                <w:szCs w:val="20"/>
              </w:rPr>
            </w:pPr>
            <w:r w:rsidRPr="0053075C">
              <w:rPr>
                <w:color w:val="000000"/>
                <w:sz w:val="20"/>
                <w:szCs w:val="20"/>
              </w:rPr>
              <w:t>70</w:t>
            </w:r>
          </w:p>
        </w:tc>
        <w:tc>
          <w:tcPr>
            <w:tcW w:w="750" w:type="dxa"/>
            <w:tcBorders>
              <w:top w:val="nil"/>
              <w:left w:val="nil"/>
              <w:bottom w:val="single" w:sz="4" w:space="0" w:color="000000"/>
              <w:right w:val="single" w:sz="4" w:space="0" w:color="000000"/>
            </w:tcBorders>
            <w:shd w:val="clear" w:color="auto" w:fill="E7E6E6"/>
            <w:vAlign w:val="center"/>
          </w:tcPr>
          <w:p w14:paraId="1C5FE0A7" w14:textId="53B6E20E" w:rsidR="0053075C" w:rsidRPr="0053075C" w:rsidRDefault="0053075C" w:rsidP="0053075C">
            <w:pPr>
              <w:rPr>
                <w:color w:val="000000"/>
                <w:sz w:val="20"/>
                <w:szCs w:val="20"/>
              </w:rPr>
            </w:pPr>
            <w:r w:rsidRPr="0053075C">
              <w:rPr>
                <w:color w:val="000000"/>
                <w:sz w:val="20"/>
                <w:szCs w:val="20"/>
              </w:rPr>
              <w:t>388</w:t>
            </w:r>
          </w:p>
        </w:tc>
        <w:tc>
          <w:tcPr>
            <w:tcW w:w="810" w:type="dxa"/>
            <w:tcBorders>
              <w:top w:val="nil"/>
              <w:left w:val="nil"/>
              <w:bottom w:val="single" w:sz="4" w:space="0" w:color="000000"/>
              <w:right w:val="single" w:sz="8" w:space="0" w:color="000000"/>
            </w:tcBorders>
            <w:shd w:val="clear" w:color="auto" w:fill="E7E6E6"/>
            <w:vAlign w:val="center"/>
          </w:tcPr>
          <w:p w14:paraId="253A1C65" w14:textId="05A9F5EC" w:rsidR="0053075C" w:rsidRPr="0053075C" w:rsidRDefault="0053075C" w:rsidP="0053075C">
            <w:pPr>
              <w:rPr>
                <w:color w:val="000000"/>
                <w:sz w:val="20"/>
                <w:szCs w:val="20"/>
              </w:rPr>
            </w:pPr>
            <w:r w:rsidRPr="0053075C">
              <w:rPr>
                <w:color w:val="000000"/>
                <w:sz w:val="20"/>
                <w:szCs w:val="20"/>
              </w:rPr>
              <w:t>54</w:t>
            </w:r>
          </w:p>
        </w:tc>
        <w:tc>
          <w:tcPr>
            <w:tcW w:w="675" w:type="dxa"/>
            <w:tcBorders>
              <w:top w:val="nil"/>
              <w:left w:val="nil"/>
              <w:bottom w:val="single" w:sz="4" w:space="0" w:color="000000"/>
              <w:right w:val="single" w:sz="4" w:space="0" w:color="000000"/>
            </w:tcBorders>
            <w:shd w:val="clear" w:color="auto" w:fill="E7E6E6"/>
            <w:vAlign w:val="center"/>
          </w:tcPr>
          <w:p w14:paraId="41600B3C" w14:textId="57FE5549" w:rsidR="0053075C" w:rsidRPr="0053075C" w:rsidRDefault="0053075C" w:rsidP="0053075C">
            <w:pPr>
              <w:rPr>
                <w:color w:val="000000"/>
                <w:sz w:val="20"/>
                <w:szCs w:val="20"/>
              </w:rPr>
            </w:pPr>
            <w:r w:rsidRPr="0053075C">
              <w:rPr>
                <w:color w:val="000000"/>
                <w:sz w:val="20"/>
                <w:szCs w:val="20"/>
              </w:rPr>
              <w:t>228</w:t>
            </w:r>
          </w:p>
        </w:tc>
        <w:tc>
          <w:tcPr>
            <w:tcW w:w="885" w:type="dxa"/>
            <w:tcBorders>
              <w:top w:val="nil"/>
              <w:left w:val="nil"/>
              <w:bottom w:val="single" w:sz="4" w:space="0" w:color="000000"/>
              <w:right w:val="single" w:sz="8" w:space="0" w:color="000000"/>
            </w:tcBorders>
            <w:shd w:val="clear" w:color="auto" w:fill="E7E6E6"/>
            <w:vAlign w:val="center"/>
          </w:tcPr>
          <w:p w14:paraId="1C9BCDA6" w14:textId="77777777" w:rsidR="0053075C" w:rsidRDefault="0053075C" w:rsidP="0053075C">
            <w:pPr>
              <w:rPr>
                <w:sz w:val="20"/>
                <w:szCs w:val="20"/>
              </w:rPr>
            </w:pPr>
            <w:r>
              <w:rPr>
                <w:color w:val="000000"/>
                <w:sz w:val="20"/>
                <w:szCs w:val="20"/>
              </w:rPr>
              <w:t>0</w:t>
            </w:r>
          </w:p>
        </w:tc>
      </w:tr>
      <w:tr w:rsidR="0053075C" w14:paraId="55E0E020" w14:textId="77777777" w:rsidTr="0053075C">
        <w:tc>
          <w:tcPr>
            <w:tcW w:w="1095" w:type="dxa"/>
            <w:vMerge/>
            <w:vAlign w:val="center"/>
          </w:tcPr>
          <w:p w14:paraId="7B41C6F9"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257B2C74" w14:textId="77777777" w:rsidR="0053075C" w:rsidRDefault="0053075C" w:rsidP="0053075C">
            <w:pPr>
              <w:jc w:val="center"/>
              <w:rPr>
                <w:sz w:val="20"/>
                <w:szCs w:val="20"/>
              </w:rPr>
            </w:pPr>
            <w:r>
              <w:rPr>
                <w:b/>
                <w:color w:val="000000"/>
                <w:sz w:val="20"/>
                <w:szCs w:val="20"/>
              </w:rPr>
              <w:t>Bogotá Plaza</w:t>
            </w:r>
            <w:r>
              <w:rPr>
                <w:color w:val="000000"/>
                <w:sz w:val="20"/>
                <w:szCs w:val="20"/>
              </w:rPr>
              <w:t xml:space="preserve"> / Ejecutiva (Doble o Twin)</w:t>
            </w:r>
          </w:p>
        </w:tc>
        <w:tc>
          <w:tcPr>
            <w:tcW w:w="795" w:type="dxa"/>
            <w:tcBorders>
              <w:top w:val="nil"/>
              <w:left w:val="single" w:sz="8" w:space="0" w:color="000000"/>
              <w:bottom w:val="single" w:sz="4" w:space="0" w:color="000000"/>
              <w:right w:val="single" w:sz="4" w:space="0" w:color="000000"/>
            </w:tcBorders>
            <w:shd w:val="clear" w:color="auto" w:fill="E7E6E6"/>
            <w:vAlign w:val="center"/>
          </w:tcPr>
          <w:p w14:paraId="01652A7F" w14:textId="5686B440" w:rsidR="0053075C" w:rsidRPr="0053075C" w:rsidRDefault="0053075C" w:rsidP="0053075C">
            <w:pPr>
              <w:jc w:val="center"/>
              <w:rPr>
                <w:color w:val="000000"/>
                <w:sz w:val="20"/>
                <w:szCs w:val="20"/>
              </w:rPr>
            </w:pPr>
            <w:r w:rsidRPr="0053075C">
              <w:rPr>
                <w:color w:val="000000"/>
                <w:sz w:val="20"/>
                <w:szCs w:val="20"/>
              </w:rPr>
              <w:t>578</w:t>
            </w:r>
          </w:p>
        </w:tc>
        <w:tc>
          <w:tcPr>
            <w:tcW w:w="900" w:type="dxa"/>
            <w:tcBorders>
              <w:top w:val="nil"/>
              <w:left w:val="single" w:sz="4" w:space="0" w:color="000000"/>
              <w:bottom w:val="single" w:sz="4" w:space="0" w:color="000000"/>
              <w:right w:val="single" w:sz="8" w:space="0" w:color="000000"/>
            </w:tcBorders>
            <w:shd w:val="clear" w:color="auto" w:fill="E7E6E6"/>
            <w:vAlign w:val="center"/>
          </w:tcPr>
          <w:p w14:paraId="211C0123" w14:textId="757986F7" w:rsidR="0053075C" w:rsidRPr="0053075C" w:rsidRDefault="0053075C" w:rsidP="0053075C">
            <w:pPr>
              <w:jc w:val="center"/>
              <w:rPr>
                <w:color w:val="000000"/>
                <w:sz w:val="20"/>
                <w:szCs w:val="20"/>
              </w:rPr>
            </w:pPr>
            <w:r w:rsidRPr="0053075C">
              <w:rPr>
                <w:color w:val="000000"/>
                <w:sz w:val="20"/>
                <w:szCs w:val="20"/>
              </w:rPr>
              <w:t>118</w:t>
            </w:r>
          </w:p>
        </w:tc>
        <w:tc>
          <w:tcPr>
            <w:tcW w:w="705" w:type="dxa"/>
            <w:tcBorders>
              <w:top w:val="nil"/>
              <w:left w:val="nil"/>
              <w:bottom w:val="single" w:sz="4" w:space="0" w:color="000000"/>
              <w:right w:val="single" w:sz="4" w:space="0" w:color="000000"/>
            </w:tcBorders>
            <w:shd w:val="clear" w:color="auto" w:fill="E7E6E6"/>
            <w:vAlign w:val="center"/>
          </w:tcPr>
          <w:p w14:paraId="4A645BA1" w14:textId="54D8AA28" w:rsidR="0053075C" w:rsidRPr="0053075C" w:rsidRDefault="0053075C" w:rsidP="0053075C">
            <w:pPr>
              <w:jc w:val="center"/>
              <w:rPr>
                <w:color w:val="000000"/>
                <w:sz w:val="20"/>
                <w:szCs w:val="20"/>
              </w:rPr>
            </w:pPr>
            <w:r w:rsidRPr="0053075C">
              <w:rPr>
                <w:color w:val="000000"/>
                <w:sz w:val="20"/>
                <w:szCs w:val="20"/>
              </w:rPr>
              <w:t>403</w:t>
            </w:r>
          </w:p>
        </w:tc>
        <w:tc>
          <w:tcPr>
            <w:tcW w:w="855" w:type="dxa"/>
            <w:tcBorders>
              <w:top w:val="nil"/>
              <w:left w:val="nil"/>
              <w:bottom w:val="single" w:sz="4" w:space="0" w:color="000000"/>
              <w:right w:val="single" w:sz="8" w:space="0" w:color="000000"/>
            </w:tcBorders>
            <w:shd w:val="clear" w:color="auto" w:fill="E7E6E6"/>
            <w:vAlign w:val="center"/>
          </w:tcPr>
          <w:p w14:paraId="071C1283" w14:textId="28C8077C" w:rsidR="0053075C" w:rsidRPr="0053075C" w:rsidRDefault="0053075C" w:rsidP="0053075C">
            <w:pPr>
              <w:jc w:val="center"/>
              <w:rPr>
                <w:color w:val="000000"/>
                <w:sz w:val="20"/>
                <w:szCs w:val="20"/>
              </w:rPr>
            </w:pPr>
            <w:r w:rsidRPr="0053075C">
              <w:rPr>
                <w:color w:val="000000"/>
                <w:sz w:val="20"/>
                <w:szCs w:val="20"/>
              </w:rPr>
              <w:t>59</w:t>
            </w:r>
          </w:p>
        </w:tc>
        <w:tc>
          <w:tcPr>
            <w:tcW w:w="750" w:type="dxa"/>
            <w:tcBorders>
              <w:top w:val="nil"/>
              <w:left w:val="nil"/>
              <w:bottom w:val="single" w:sz="4" w:space="0" w:color="000000"/>
              <w:right w:val="single" w:sz="4" w:space="0" w:color="000000"/>
            </w:tcBorders>
            <w:shd w:val="clear" w:color="auto" w:fill="E7E6E6"/>
            <w:vAlign w:val="center"/>
          </w:tcPr>
          <w:p w14:paraId="5AFECD4E" w14:textId="418E75B2" w:rsidR="0053075C" w:rsidRPr="0053075C" w:rsidRDefault="0053075C" w:rsidP="0053075C">
            <w:pPr>
              <w:rPr>
                <w:color w:val="000000"/>
                <w:sz w:val="20"/>
                <w:szCs w:val="20"/>
              </w:rPr>
            </w:pPr>
            <w:r w:rsidRPr="0053075C">
              <w:rPr>
                <w:color w:val="000000"/>
                <w:sz w:val="20"/>
                <w:szCs w:val="20"/>
              </w:rPr>
              <w:t>393</w:t>
            </w:r>
          </w:p>
        </w:tc>
        <w:tc>
          <w:tcPr>
            <w:tcW w:w="810" w:type="dxa"/>
            <w:tcBorders>
              <w:top w:val="nil"/>
              <w:left w:val="nil"/>
              <w:bottom w:val="single" w:sz="4" w:space="0" w:color="000000"/>
              <w:right w:val="single" w:sz="8" w:space="0" w:color="000000"/>
            </w:tcBorders>
            <w:shd w:val="clear" w:color="auto" w:fill="E7E6E6"/>
            <w:vAlign w:val="center"/>
          </w:tcPr>
          <w:p w14:paraId="7C171F7F" w14:textId="48891B4A" w:rsidR="0053075C" w:rsidRPr="0053075C" w:rsidRDefault="0053075C" w:rsidP="0053075C">
            <w:pPr>
              <w:rPr>
                <w:color w:val="000000"/>
                <w:sz w:val="20"/>
                <w:szCs w:val="20"/>
              </w:rPr>
            </w:pPr>
            <w:r w:rsidRPr="0053075C">
              <w:rPr>
                <w:color w:val="000000"/>
                <w:sz w:val="20"/>
                <w:szCs w:val="20"/>
              </w:rPr>
              <w:t>55</w:t>
            </w:r>
          </w:p>
        </w:tc>
        <w:tc>
          <w:tcPr>
            <w:tcW w:w="675" w:type="dxa"/>
            <w:tcBorders>
              <w:top w:val="nil"/>
              <w:left w:val="nil"/>
              <w:bottom w:val="single" w:sz="4" w:space="0" w:color="000000"/>
              <w:right w:val="single" w:sz="4" w:space="0" w:color="000000"/>
            </w:tcBorders>
            <w:shd w:val="clear" w:color="auto" w:fill="E7E6E6"/>
            <w:vAlign w:val="center"/>
          </w:tcPr>
          <w:p w14:paraId="1E203623" w14:textId="55010BFF" w:rsidR="0053075C" w:rsidRPr="0053075C" w:rsidRDefault="0053075C" w:rsidP="0053075C">
            <w:pPr>
              <w:rPr>
                <w:color w:val="000000"/>
                <w:sz w:val="20"/>
                <w:szCs w:val="20"/>
              </w:rPr>
            </w:pPr>
            <w:r w:rsidRPr="0053075C">
              <w:rPr>
                <w:color w:val="000000"/>
                <w:sz w:val="20"/>
                <w:szCs w:val="20"/>
              </w:rPr>
              <w:t>318</w:t>
            </w:r>
          </w:p>
        </w:tc>
        <w:tc>
          <w:tcPr>
            <w:tcW w:w="885" w:type="dxa"/>
            <w:tcBorders>
              <w:top w:val="nil"/>
              <w:left w:val="nil"/>
              <w:bottom w:val="single" w:sz="4" w:space="0" w:color="000000"/>
              <w:right w:val="single" w:sz="8" w:space="0" w:color="000000"/>
            </w:tcBorders>
            <w:shd w:val="clear" w:color="auto" w:fill="E7E6E6"/>
            <w:vAlign w:val="center"/>
          </w:tcPr>
          <w:p w14:paraId="54C99EE0" w14:textId="25B8AE69" w:rsidR="0053075C" w:rsidRDefault="0053075C" w:rsidP="0053075C">
            <w:pPr>
              <w:rPr>
                <w:sz w:val="20"/>
                <w:szCs w:val="20"/>
              </w:rPr>
            </w:pPr>
            <w:r>
              <w:rPr>
                <w:color w:val="000000"/>
                <w:sz w:val="20"/>
                <w:szCs w:val="20"/>
              </w:rPr>
              <w:t>30</w:t>
            </w:r>
          </w:p>
        </w:tc>
      </w:tr>
      <w:tr w:rsidR="0053075C" w14:paraId="2138BB62" w14:textId="77777777" w:rsidTr="0053075C">
        <w:tc>
          <w:tcPr>
            <w:tcW w:w="1095" w:type="dxa"/>
            <w:vMerge/>
            <w:vAlign w:val="center"/>
          </w:tcPr>
          <w:p w14:paraId="2F0302EB" w14:textId="77777777" w:rsidR="0053075C" w:rsidRDefault="0053075C" w:rsidP="0053075C">
            <w:pPr>
              <w:widowControl w:val="0"/>
              <w:pBdr>
                <w:top w:val="nil"/>
                <w:left w:val="nil"/>
                <w:bottom w:val="nil"/>
                <w:right w:val="nil"/>
                <w:between w:val="nil"/>
              </w:pBdr>
              <w:spacing w:line="276" w:lineRule="auto"/>
              <w:rPr>
                <w:sz w:val="20"/>
                <w:szCs w:val="20"/>
              </w:rPr>
            </w:pPr>
          </w:p>
        </w:tc>
        <w:tc>
          <w:tcPr>
            <w:tcW w:w="2730" w:type="dxa"/>
            <w:vAlign w:val="center"/>
          </w:tcPr>
          <w:p w14:paraId="2193BC4D" w14:textId="77777777" w:rsidR="0053075C" w:rsidRDefault="0053075C" w:rsidP="0053075C">
            <w:pPr>
              <w:jc w:val="center"/>
              <w:rPr>
                <w:b/>
                <w:color w:val="000000"/>
                <w:sz w:val="20"/>
                <w:szCs w:val="20"/>
              </w:rPr>
            </w:pPr>
            <w:r>
              <w:rPr>
                <w:b/>
                <w:color w:val="000000"/>
                <w:sz w:val="20"/>
                <w:szCs w:val="20"/>
              </w:rPr>
              <w:t xml:space="preserve">B3 Virrey / </w:t>
            </w:r>
            <w:r>
              <w:rPr>
                <w:color w:val="000000"/>
                <w:sz w:val="20"/>
                <w:szCs w:val="20"/>
              </w:rPr>
              <w:t>Estándar (Doble)</w:t>
            </w:r>
          </w:p>
        </w:tc>
        <w:tc>
          <w:tcPr>
            <w:tcW w:w="795" w:type="dxa"/>
            <w:tcBorders>
              <w:top w:val="single" w:sz="4" w:space="0" w:color="000000"/>
              <w:left w:val="single" w:sz="8" w:space="0" w:color="000000"/>
              <w:bottom w:val="single" w:sz="8" w:space="0" w:color="000000"/>
              <w:right w:val="single" w:sz="4" w:space="0" w:color="000000"/>
            </w:tcBorders>
            <w:shd w:val="clear" w:color="auto" w:fill="E7E6E6"/>
            <w:vAlign w:val="center"/>
          </w:tcPr>
          <w:p w14:paraId="3BABA207" w14:textId="081B4E30" w:rsidR="0053075C" w:rsidRDefault="0053075C" w:rsidP="0053075C">
            <w:pPr>
              <w:jc w:val="center"/>
              <w:rPr>
                <w:color w:val="000000"/>
                <w:sz w:val="20"/>
                <w:szCs w:val="20"/>
              </w:rPr>
            </w:pPr>
            <w:r w:rsidRPr="0053075C">
              <w:rPr>
                <w:color w:val="000000"/>
                <w:sz w:val="20"/>
                <w:szCs w:val="20"/>
              </w:rPr>
              <w:t>558</w:t>
            </w:r>
          </w:p>
        </w:tc>
        <w:tc>
          <w:tcPr>
            <w:tcW w:w="900" w:type="dxa"/>
            <w:tcBorders>
              <w:top w:val="single" w:sz="4" w:space="0" w:color="000000"/>
              <w:left w:val="single" w:sz="4" w:space="0" w:color="000000"/>
              <w:bottom w:val="single" w:sz="8" w:space="0" w:color="000000"/>
              <w:right w:val="single" w:sz="8" w:space="0" w:color="000000"/>
            </w:tcBorders>
            <w:shd w:val="clear" w:color="auto" w:fill="E7E6E6"/>
            <w:vAlign w:val="center"/>
          </w:tcPr>
          <w:p w14:paraId="4273A808" w14:textId="1DDA8E16" w:rsidR="0053075C" w:rsidRDefault="0053075C" w:rsidP="0053075C">
            <w:pPr>
              <w:jc w:val="center"/>
              <w:rPr>
                <w:color w:val="000000"/>
                <w:sz w:val="20"/>
                <w:szCs w:val="20"/>
              </w:rPr>
            </w:pPr>
            <w:r w:rsidRPr="0053075C">
              <w:rPr>
                <w:color w:val="000000"/>
                <w:sz w:val="20"/>
                <w:szCs w:val="20"/>
              </w:rPr>
              <w:t>110</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6A020B4D" w14:textId="10262C84" w:rsidR="0053075C" w:rsidRDefault="0053075C" w:rsidP="0053075C">
            <w:pPr>
              <w:jc w:val="center"/>
              <w:rPr>
                <w:color w:val="000000"/>
                <w:sz w:val="20"/>
                <w:szCs w:val="20"/>
              </w:rPr>
            </w:pPr>
            <w:r w:rsidRPr="0053075C">
              <w:rPr>
                <w:color w:val="000000"/>
                <w:sz w:val="20"/>
                <w:szCs w:val="20"/>
              </w:rPr>
              <w:t>393</w:t>
            </w:r>
          </w:p>
        </w:tc>
        <w:tc>
          <w:tcPr>
            <w:tcW w:w="855" w:type="dxa"/>
            <w:tcBorders>
              <w:top w:val="single" w:sz="4" w:space="0" w:color="000000"/>
              <w:left w:val="nil"/>
              <w:bottom w:val="single" w:sz="8" w:space="0" w:color="000000"/>
              <w:right w:val="single" w:sz="8" w:space="0" w:color="000000"/>
            </w:tcBorders>
            <w:shd w:val="clear" w:color="auto" w:fill="E7E6E6"/>
            <w:vAlign w:val="center"/>
          </w:tcPr>
          <w:p w14:paraId="6B78855A" w14:textId="7858ABDD" w:rsidR="0053075C" w:rsidRDefault="0053075C" w:rsidP="0053075C">
            <w:pPr>
              <w:jc w:val="center"/>
              <w:rPr>
                <w:color w:val="000000"/>
                <w:sz w:val="20"/>
                <w:szCs w:val="20"/>
              </w:rPr>
            </w:pPr>
            <w:r w:rsidRPr="0053075C">
              <w:rPr>
                <w:color w:val="000000"/>
                <w:sz w:val="20"/>
                <w:szCs w:val="20"/>
              </w:rPr>
              <w:t>55</w:t>
            </w:r>
          </w:p>
        </w:tc>
        <w:tc>
          <w:tcPr>
            <w:tcW w:w="750" w:type="dxa"/>
            <w:tcBorders>
              <w:top w:val="single" w:sz="4" w:space="0" w:color="000000"/>
              <w:left w:val="nil"/>
              <w:bottom w:val="single" w:sz="8" w:space="0" w:color="000000"/>
              <w:right w:val="single" w:sz="4" w:space="0" w:color="000000"/>
            </w:tcBorders>
            <w:shd w:val="clear" w:color="auto" w:fill="E7E6E6"/>
            <w:vAlign w:val="center"/>
          </w:tcPr>
          <w:p w14:paraId="09A0BB9E" w14:textId="77777777" w:rsidR="0053075C" w:rsidRDefault="0053075C" w:rsidP="0053075C">
            <w:pPr>
              <w:jc w:val="center"/>
              <w:rPr>
                <w:color w:val="000000"/>
                <w:sz w:val="20"/>
                <w:szCs w:val="20"/>
              </w:rPr>
            </w:pPr>
            <w:r>
              <w:rPr>
                <w:color w:val="9C0006"/>
                <w:sz w:val="20"/>
                <w:szCs w:val="20"/>
              </w:rPr>
              <w:t>N/A</w:t>
            </w:r>
          </w:p>
        </w:tc>
        <w:tc>
          <w:tcPr>
            <w:tcW w:w="810" w:type="dxa"/>
            <w:tcBorders>
              <w:top w:val="single" w:sz="4" w:space="0" w:color="000000"/>
              <w:left w:val="nil"/>
              <w:bottom w:val="single" w:sz="8" w:space="0" w:color="000000"/>
              <w:right w:val="single" w:sz="8" w:space="0" w:color="000000"/>
            </w:tcBorders>
            <w:shd w:val="clear" w:color="auto" w:fill="E7E6E6"/>
            <w:vAlign w:val="center"/>
          </w:tcPr>
          <w:p w14:paraId="764A61DB" w14:textId="77777777" w:rsidR="0053075C" w:rsidRDefault="0053075C" w:rsidP="0053075C">
            <w:pPr>
              <w:jc w:val="center"/>
              <w:rPr>
                <w:color w:val="000000"/>
                <w:sz w:val="20"/>
                <w:szCs w:val="20"/>
              </w:rPr>
            </w:pPr>
            <w:r>
              <w:rPr>
                <w:color w:val="9C0006"/>
                <w:sz w:val="20"/>
                <w:szCs w:val="20"/>
              </w:rPr>
              <w:t>N/A</w:t>
            </w:r>
          </w:p>
        </w:tc>
        <w:tc>
          <w:tcPr>
            <w:tcW w:w="675" w:type="dxa"/>
            <w:tcBorders>
              <w:top w:val="single" w:sz="4" w:space="0" w:color="000000"/>
              <w:left w:val="nil"/>
              <w:bottom w:val="single" w:sz="8" w:space="0" w:color="000000"/>
              <w:right w:val="single" w:sz="4" w:space="0" w:color="000000"/>
            </w:tcBorders>
            <w:shd w:val="clear" w:color="auto" w:fill="E7E6E6"/>
            <w:vAlign w:val="center"/>
          </w:tcPr>
          <w:p w14:paraId="1E98F703" w14:textId="77777777" w:rsidR="0053075C" w:rsidRDefault="0053075C" w:rsidP="0053075C">
            <w:pPr>
              <w:jc w:val="center"/>
              <w:rPr>
                <w:color w:val="000000"/>
                <w:sz w:val="20"/>
                <w:szCs w:val="20"/>
              </w:rPr>
            </w:pPr>
            <w:r>
              <w:rPr>
                <w:color w:val="9C0006"/>
                <w:sz w:val="20"/>
                <w:szCs w:val="20"/>
              </w:rPr>
              <w:t>N/A</w:t>
            </w:r>
          </w:p>
        </w:tc>
        <w:tc>
          <w:tcPr>
            <w:tcW w:w="885" w:type="dxa"/>
            <w:tcBorders>
              <w:top w:val="single" w:sz="4" w:space="0" w:color="000000"/>
              <w:left w:val="nil"/>
              <w:bottom w:val="single" w:sz="8" w:space="0" w:color="000000"/>
              <w:right w:val="single" w:sz="8" w:space="0" w:color="000000"/>
            </w:tcBorders>
            <w:shd w:val="clear" w:color="auto" w:fill="E7E6E6"/>
            <w:vAlign w:val="center"/>
          </w:tcPr>
          <w:p w14:paraId="6D48E9A8" w14:textId="77777777" w:rsidR="0053075C" w:rsidRDefault="0053075C" w:rsidP="0053075C">
            <w:pPr>
              <w:jc w:val="center"/>
              <w:rPr>
                <w:color w:val="000000"/>
                <w:sz w:val="20"/>
                <w:szCs w:val="20"/>
              </w:rPr>
            </w:pPr>
            <w:r>
              <w:rPr>
                <w:color w:val="9C0006"/>
                <w:sz w:val="20"/>
                <w:szCs w:val="20"/>
              </w:rPr>
              <w:t>N/A</w:t>
            </w:r>
          </w:p>
        </w:tc>
      </w:tr>
      <w:tr w:rsidR="0053075C" w14:paraId="374C7A45" w14:textId="77777777" w:rsidTr="0053075C">
        <w:tc>
          <w:tcPr>
            <w:tcW w:w="1095" w:type="dxa"/>
            <w:vMerge/>
            <w:vAlign w:val="center"/>
          </w:tcPr>
          <w:p w14:paraId="18796111" w14:textId="77777777" w:rsidR="0053075C" w:rsidRDefault="0053075C" w:rsidP="0053075C">
            <w:pPr>
              <w:widowControl w:val="0"/>
              <w:pBdr>
                <w:top w:val="nil"/>
                <w:left w:val="nil"/>
                <w:bottom w:val="nil"/>
                <w:right w:val="nil"/>
                <w:between w:val="nil"/>
              </w:pBdr>
              <w:spacing w:line="276" w:lineRule="auto"/>
              <w:rPr>
                <w:color w:val="000000"/>
                <w:sz w:val="20"/>
                <w:szCs w:val="20"/>
              </w:rPr>
            </w:pPr>
          </w:p>
        </w:tc>
        <w:tc>
          <w:tcPr>
            <w:tcW w:w="2730" w:type="dxa"/>
            <w:vAlign w:val="center"/>
          </w:tcPr>
          <w:p w14:paraId="038D8114" w14:textId="77777777" w:rsidR="0053075C" w:rsidRDefault="0053075C" w:rsidP="0053075C">
            <w:pPr>
              <w:jc w:val="center"/>
              <w:rPr>
                <w:sz w:val="20"/>
                <w:szCs w:val="20"/>
              </w:rPr>
            </w:pPr>
            <w:proofErr w:type="spellStart"/>
            <w:r>
              <w:rPr>
                <w:b/>
                <w:color w:val="000000"/>
                <w:sz w:val="20"/>
                <w:szCs w:val="20"/>
              </w:rPr>
              <w:t>Faranda</w:t>
            </w:r>
            <w:proofErr w:type="spellEnd"/>
            <w:r>
              <w:rPr>
                <w:b/>
                <w:color w:val="000000"/>
                <w:sz w:val="20"/>
                <w:szCs w:val="20"/>
              </w:rPr>
              <w:t xml:space="preserve"> Express Belvedere</w:t>
            </w:r>
            <w:r>
              <w:rPr>
                <w:color w:val="000000"/>
                <w:sz w:val="20"/>
                <w:szCs w:val="20"/>
              </w:rPr>
              <w:t xml:space="preserve"> / Estándar (Doble o Twin)</w:t>
            </w:r>
          </w:p>
        </w:tc>
        <w:tc>
          <w:tcPr>
            <w:tcW w:w="795" w:type="dxa"/>
            <w:tcBorders>
              <w:top w:val="single" w:sz="4" w:space="0" w:color="000000"/>
              <w:left w:val="single" w:sz="8" w:space="0" w:color="000000"/>
              <w:bottom w:val="single" w:sz="8" w:space="0" w:color="000000"/>
              <w:right w:val="single" w:sz="4" w:space="0" w:color="000000"/>
            </w:tcBorders>
            <w:shd w:val="clear" w:color="auto" w:fill="E7E6E6"/>
            <w:vAlign w:val="center"/>
          </w:tcPr>
          <w:p w14:paraId="669D7CB5" w14:textId="5A51ABAE" w:rsidR="0053075C" w:rsidRPr="0053075C" w:rsidRDefault="0053075C" w:rsidP="0053075C">
            <w:pPr>
              <w:jc w:val="center"/>
              <w:rPr>
                <w:color w:val="000000"/>
                <w:sz w:val="20"/>
                <w:szCs w:val="20"/>
              </w:rPr>
            </w:pPr>
            <w:r w:rsidRPr="0053075C">
              <w:rPr>
                <w:color w:val="000000"/>
                <w:sz w:val="20"/>
                <w:szCs w:val="20"/>
              </w:rPr>
              <w:t>478</w:t>
            </w:r>
          </w:p>
        </w:tc>
        <w:tc>
          <w:tcPr>
            <w:tcW w:w="900" w:type="dxa"/>
            <w:tcBorders>
              <w:top w:val="single" w:sz="4" w:space="0" w:color="000000"/>
              <w:left w:val="single" w:sz="4" w:space="0" w:color="000000"/>
              <w:bottom w:val="single" w:sz="8" w:space="0" w:color="000000"/>
              <w:right w:val="single" w:sz="8" w:space="0" w:color="000000"/>
            </w:tcBorders>
            <w:shd w:val="clear" w:color="auto" w:fill="E7E6E6"/>
            <w:vAlign w:val="center"/>
          </w:tcPr>
          <w:p w14:paraId="42C61E8B" w14:textId="0957A50E" w:rsidR="0053075C" w:rsidRPr="0053075C" w:rsidRDefault="0053075C" w:rsidP="0053075C">
            <w:pPr>
              <w:jc w:val="center"/>
              <w:rPr>
                <w:color w:val="000000"/>
                <w:sz w:val="20"/>
                <w:szCs w:val="20"/>
              </w:rPr>
            </w:pPr>
            <w:r w:rsidRPr="0053075C">
              <w:rPr>
                <w:color w:val="000000"/>
                <w:sz w:val="20"/>
                <w:szCs w:val="20"/>
              </w:rPr>
              <w:t>84</w:t>
            </w:r>
          </w:p>
        </w:tc>
        <w:tc>
          <w:tcPr>
            <w:tcW w:w="705" w:type="dxa"/>
            <w:tcBorders>
              <w:top w:val="single" w:sz="4" w:space="0" w:color="000000"/>
              <w:left w:val="nil"/>
              <w:bottom w:val="single" w:sz="8" w:space="0" w:color="000000"/>
              <w:right w:val="single" w:sz="4" w:space="0" w:color="000000"/>
            </w:tcBorders>
            <w:shd w:val="clear" w:color="auto" w:fill="E7E6E6"/>
            <w:vAlign w:val="center"/>
          </w:tcPr>
          <w:p w14:paraId="458E9ED3" w14:textId="4697588E" w:rsidR="0053075C" w:rsidRPr="0053075C" w:rsidRDefault="0053075C" w:rsidP="0053075C">
            <w:pPr>
              <w:jc w:val="center"/>
              <w:rPr>
                <w:color w:val="000000"/>
                <w:sz w:val="20"/>
                <w:szCs w:val="20"/>
              </w:rPr>
            </w:pPr>
            <w:r w:rsidRPr="0053075C">
              <w:rPr>
                <w:color w:val="000000"/>
                <w:sz w:val="20"/>
                <w:szCs w:val="20"/>
              </w:rPr>
              <w:t>353</w:t>
            </w:r>
          </w:p>
        </w:tc>
        <w:tc>
          <w:tcPr>
            <w:tcW w:w="855" w:type="dxa"/>
            <w:tcBorders>
              <w:top w:val="single" w:sz="4" w:space="0" w:color="000000"/>
              <w:left w:val="nil"/>
              <w:bottom w:val="single" w:sz="8" w:space="0" w:color="000000"/>
              <w:right w:val="single" w:sz="8" w:space="0" w:color="000000"/>
            </w:tcBorders>
            <w:shd w:val="clear" w:color="auto" w:fill="E7E6E6"/>
            <w:vAlign w:val="center"/>
          </w:tcPr>
          <w:p w14:paraId="0B6FE6D0" w14:textId="57D95769" w:rsidR="0053075C" w:rsidRPr="0053075C" w:rsidRDefault="0053075C" w:rsidP="0053075C">
            <w:pPr>
              <w:jc w:val="center"/>
              <w:rPr>
                <w:color w:val="000000"/>
                <w:sz w:val="20"/>
                <w:szCs w:val="20"/>
              </w:rPr>
            </w:pPr>
            <w:r w:rsidRPr="0053075C">
              <w:rPr>
                <w:color w:val="000000"/>
                <w:sz w:val="20"/>
                <w:szCs w:val="20"/>
              </w:rPr>
              <w:t>43</w:t>
            </w:r>
          </w:p>
        </w:tc>
        <w:tc>
          <w:tcPr>
            <w:tcW w:w="750" w:type="dxa"/>
            <w:tcBorders>
              <w:top w:val="single" w:sz="4" w:space="0" w:color="000000"/>
              <w:left w:val="nil"/>
              <w:bottom w:val="single" w:sz="8" w:space="0" w:color="000000"/>
              <w:right w:val="single" w:sz="4" w:space="0" w:color="000000"/>
            </w:tcBorders>
            <w:shd w:val="clear" w:color="auto" w:fill="E7E6E6"/>
            <w:vAlign w:val="center"/>
          </w:tcPr>
          <w:p w14:paraId="5EF66B17" w14:textId="7A41A974" w:rsidR="0053075C" w:rsidRPr="0053075C" w:rsidRDefault="0053075C" w:rsidP="0053075C">
            <w:pPr>
              <w:jc w:val="center"/>
              <w:rPr>
                <w:color w:val="000000"/>
                <w:sz w:val="20"/>
                <w:szCs w:val="20"/>
              </w:rPr>
            </w:pPr>
            <w:r w:rsidRPr="0053075C">
              <w:rPr>
                <w:color w:val="000000"/>
                <w:sz w:val="20"/>
                <w:szCs w:val="20"/>
              </w:rPr>
              <w:t>338</w:t>
            </w:r>
          </w:p>
        </w:tc>
        <w:tc>
          <w:tcPr>
            <w:tcW w:w="810" w:type="dxa"/>
            <w:tcBorders>
              <w:top w:val="single" w:sz="4" w:space="0" w:color="000000"/>
              <w:left w:val="nil"/>
              <w:bottom w:val="single" w:sz="8" w:space="0" w:color="000000"/>
              <w:right w:val="single" w:sz="8" w:space="0" w:color="000000"/>
            </w:tcBorders>
            <w:shd w:val="clear" w:color="auto" w:fill="E7E6E6"/>
            <w:vAlign w:val="center"/>
          </w:tcPr>
          <w:p w14:paraId="2E772DAB" w14:textId="074FBDB8" w:rsidR="0053075C" w:rsidRPr="0053075C" w:rsidRDefault="0053075C" w:rsidP="0053075C">
            <w:pPr>
              <w:jc w:val="center"/>
              <w:rPr>
                <w:color w:val="000000"/>
                <w:sz w:val="20"/>
                <w:szCs w:val="20"/>
              </w:rPr>
            </w:pPr>
            <w:r w:rsidRPr="0053075C">
              <w:rPr>
                <w:color w:val="000000"/>
                <w:sz w:val="20"/>
                <w:szCs w:val="20"/>
              </w:rPr>
              <w:t>38</w:t>
            </w:r>
          </w:p>
        </w:tc>
        <w:tc>
          <w:tcPr>
            <w:tcW w:w="675" w:type="dxa"/>
            <w:tcBorders>
              <w:top w:val="single" w:sz="4" w:space="0" w:color="000000"/>
              <w:left w:val="nil"/>
              <w:bottom w:val="single" w:sz="8" w:space="0" w:color="000000"/>
              <w:right w:val="single" w:sz="4" w:space="0" w:color="000000"/>
            </w:tcBorders>
            <w:shd w:val="clear" w:color="auto" w:fill="E7E6E6"/>
            <w:vAlign w:val="center"/>
          </w:tcPr>
          <w:p w14:paraId="2D1FCA92" w14:textId="1096A1BC" w:rsidR="0053075C" w:rsidRPr="0053075C" w:rsidRDefault="0053075C" w:rsidP="0053075C">
            <w:pPr>
              <w:jc w:val="center"/>
              <w:rPr>
                <w:color w:val="000000"/>
                <w:sz w:val="20"/>
                <w:szCs w:val="20"/>
              </w:rPr>
            </w:pPr>
            <w:r w:rsidRPr="0053075C">
              <w:rPr>
                <w:color w:val="000000"/>
                <w:sz w:val="20"/>
                <w:szCs w:val="20"/>
              </w:rPr>
              <w:t>273</w:t>
            </w:r>
          </w:p>
        </w:tc>
        <w:tc>
          <w:tcPr>
            <w:tcW w:w="885" w:type="dxa"/>
            <w:tcBorders>
              <w:top w:val="single" w:sz="4" w:space="0" w:color="000000"/>
              <w:left w:val="nil"/>
              <w:bottom w:val="single" w:sz="8" w:space="0" w:color="000000"/>
              <w:right w:val="single" w:sz="8" w:space="0" w:color="000000"/>
            </w:tcBorders>
            <w:shd w:val="clear" w:color="auto" w:fill="E7E6E6"/>
            <w:vAlign w:val="center"/>
          </w:tcPr>
          <w:p w14:paraId="37AB0786" w14:textId="643649FD" w:rsidR="0053075C" w:rsidRPr="0053075C" w:rsidRDefault="0053075C" w:rsidP="0053075C">
            <w:pPr>
              <w:jc w:val="center"/>
              <w:rPr>
                <w:color w:val="000000"/>
                <w:sz w:val="20"/>
                <w:szCs w:val="20"/>
              </w:rPr>
            </w:pPr>
            <w:r w:rsidRPr="0053075C">
              <w:rPr>
                <w:color w:val="000000"/>
                <w:sz w:val="20"/>
                <w:szCs w:val="20"/>
              </w:rPr>
              <w:t>15</w:t>
            </w:r>
          </w:p>
        </w:tc>
      </w:tr>
      <w:tr w:rsidR="005D1D13" w14:paraId="48924A35" w14:textId="77777777">
        <w:tc>
          <w:tcPr>
            <w:tcW w:w="10200" w:type="dxa"/>
            <w:gridSpan w:val="10"/>
            <w:shd w:val="clear" w:color="auto" w:fill="auto"/>
            <w:vAlign w:val="center"/>
          </w:tcPr>
          <w:p w14:paraId="0BFB73B3" w14:textId="77777777" w:rsidR="005D1D13" w:rsidRDefault="005D1D13">
            <w:pPr>
              <w:rPr>
                <w:color w:val="000000"/>
                <w:sz w:val="16"/>
                <w:szCs w:val="16"/>
              </w:rPr>
            </w:pPr>
          </w:p>
        </w:tc>
      </w:tr>
      <w:tr w:rsidR="005D1D13" w14:paraId="381070F8" w14:textId="77777777">
        <w:trPr>
          <w:trHeight w:val="290"/>
        </w:trPr>
        <w:tc>
          <w:tcPr>
            <w:tcW w:w="10200" w:type="dxa"/>
            <w:gridSpan w:val="10"/>
            <w:vAlign w:val="center"/>
          </w:tcPr>
          <w:p w14:paraId="2F35A53A" w14:textId="77777777" w:rsidR="005D1D13" w:rsidRDefault="00000000">
            <w:pPr>
              <w:jc w:val="center"/>
              <w:rPr>
                <w:b/>
                <w:sz w:val="20"/>
                <w:szCs w:val="20"/>
              </w:rPr>
            </w:pPr>
            <w:r>
              <w:rPr>
                <w:b/>
                <w:sz w:val="20"/>
                <w:szCs w:val="20"/>
              </w:rPr>
              <w:t>***La acomodación triple está sujeta a disponibilidad, debido a que no todos los hoteles la manejan***</w:t>
            </w:r>
          </w:p>
        </w:tc>
      </w:tr>
      <w:tr w:rsidR="005D1D13" w14:paraId="21EF77C8" w14:textId="77777777">
        <w:trPr>
          <w:trHeight w:val="183"/>
        </w:trPr>
        <w:tc>
          <w:tcPr>
            <w:tcW w:w="10200" w:type="dxa"/>
            <w:gridSpan w:val="10"/>
            <w:vAlign w:val="center"/>
          </w:tcPr>
          <w:p w14:paraId="69CABE32" w14:textId="77777777" w:rsidR="005D1D13" w:rsidRDefault="00000000">
            <w:pPr>
              <w:jc w:val="center"/>
              <w:rPr>
                <w:b/>
                <w:sz w:val="20"/>
                <w:szCs w:val="20"/>
              </w:rPr>
            </w:pPr>
            <w:r>
              <w:rPr>
                <w:b/>
                <w:sz w:val="20"/>
                <w:szCs w:val="20"/>
              </w:rPr>
              <w:t>***Los hoteles están clasificados de acuerdo con su categoría y similitud de precios***</w:t>
            </w:r>
          </w:p>
        </w:tc>
      </w:tr>
      <w:tr w:rsidR="005D1D13" w14:paraId="0989630D" w14:textId="77777777">
        <w:trPr>
          <w:trHeight w:val="524"/>
        </w:trPr>
        <w:tc>
          <w:tcPr>
            <w:tcW w:w="10200" w:type="dxa"/>
            <w:gridSpan w:val="10"/>
            <w:vAlign w:val="center"/>
          </w:tcPr>
          <w:p w14:paraId="7AD2F18B" w14:textId="77777777" w:rsidR="005D1D13"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76A99F71" w14:textId="77777777" w:rsidR="005D1D13" w:rsidRDefault="005D1D13">
      <w:pPr>
        <w:pBdr>
          <w:top w:val="nil"/>
          <w:left w:val="nil"/>
          <w:bottom w:val="nil"/>
          <w:right w:val="nil"/>
          <w:between w:val="nil"/>
        </w:pBdr>
        <w:spacing w:after="0" w:line="240" w:lineRule="auto"/>
        <w:jc w:val="both"/>
        <w:rPr>
          <w:sz w:val="10"/>
          <w:szCs w:val="10"/>
        </w:rPr>
      </w:pPr>
    </w:p>
    <w:tbl>
      <w:tblPr>
        <w:tblStyle w:val="a0"/>
        <w:tblW w:w="1000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0"/>
        <w:gridCol w:w="3040"/>
        <w:gridCol w:w="890"/>
        <w:gridCol w:w="810"/>
        <w:gridCol w:w="630"/>
        <w:gridCol w:w="810"/>
        <w:gridCol w:w="630"/>
        <w:gridCol w:w="810"/>
        <w:gridCol w:w="645"/>
        <w:gridCol w:w="810"/>
      </w:tblGrid>
      <w:tr w:rsidR="005D1D13" w14:paraId="6E5D09A2" w14:textId="77777777">
        <w:trPr>
          <w:trHeight w:val="185"/>
        </w:trPr>
        <w:tc>
          <w:tcPr>
            <w:tcW w:w="10005" w:type="dxa"/>
            <w:gridSpan w:val="10"/>
            <w:shd w:val="clear" w:color="auto" w:fill="F56E1B"/>
            <w:vAlign w:val="center"/>
          </w:tcPr>
          <w:p w14:paraId="6456BB51" w14:textId="77777777" w:rsidR="005D1D13" w:rsidRDefault="00000000">
            <w:pPr>
              <w:jc w:val="center"/>
              <w:rPr>
                <w:b/>
                <w:color w:val="FFFFFF"/>
                <w:sz w:val="20"/>
                <w:szCs w:val="20"/>
              </w:rPr>
            </w:pPr>
            <w:r>
              <w:rPr>
                <w:b/>
                <w:color w:val="FFFFFF"/>
                <w:sz w:val="20"/>
                <w:szCs w:val="20"/>
              </w:rPr>
              <w:t>TARIFAS ESPECIALES DE FIN DE SEMANA (ÚNICAMENTE CON CHECK IN LOS VIERNES)</w:t>
            </w:r>
          </w:p>
        </w:tc>
      </w:tr>
      <w:tr w:rsidR="005D1D13" w14:paraId="0DC6678F" w14:textId="77777777">
        <w:trPr>
          <w:trHeight w:val="223"/>
        </w:trPr>
        <w:tc>
          <w:tcPr>
            <w:tcW w:w="10005" w:type="dxa"/>
            <w:gridSpan w:val="10"/>
            <w:shd w:val="clear" w:color="auto" w:fill="F56E1B"/>
            <w:vAlign w:val="center"/>
          </w:tcPr>
          <w:p w14:paraId="02478BAF" w14:textId="77777777" w:rsidR="005D1D13" w:rsidRDefault="00000000">
            <w:pPr>
              <w:jc w:val="center"/>
              <w:rPr>
                <w:b/>
                <w:color w:val="FFFFFF"/>
                <w:sz w:val="20"/>
                <w:szCs w:val="20"/>
              </w:rPr>
            </w:pPr>
            <w:r>
              <w:rPr>
                <w:b/>
                <w:color w:val="FFFFFF"/>
                <w:sz w:val="20"/>
                <w:szCs w:val="20"/>
              </w:rPr>
              <w:t>TARIFAS POR PERSONA EN USD (Mínimo 2 pasajeros viajando juntos) SERVICIOS PRIVADOS</w:t>
            </w:r>
          </w:p>
        </w:tc>
      </w:tr>
      <w:tr w:rsidR="005D1D13" w14:paraId="5C1EBF25" w14:textId="77777777" w:rsidTr="00B61317">
        <w:trPr>
          <w:trHeight w:val="175"/>
        </w:trPr>
        <w:tc>
          <w:tcPr>
            <w:tcW w:w="930" w:type="dxa"/>
            <w:shd w:val="clear" w:color="auto" w:fill="808080"/>
            <w:vAlign w:val="center"/>
          </w:tcPr>
          <w:p w14:paraId="0F7F8829" w14:textId="77777777" w:rsidR="005D1D13" w:rsidRDefault="00000000">
            <w:pPr>
              <w:jc w:val="center"/>
              <w:rPr>
                <w:b/>
                <w:color w:val="FFFFFF"/>
                <w:sz w:val="18"/>
                <w:szCs w:val="18"/>
              </w:rPr>
            </w:pPr>
            <w:r>
              <w:rPr>
                <w:b/>
                <w:color w:val="FFFFFF"/>
                <w:sz w:val="18"/>
                <w:szCs w:val="18"/>
              </w:rPr>
              <w:t>CAT</w:t>
            </w:r>
          </w:p>
        </w:tc>
        <w:tc>
          <w:tcPr>
            <w:tcW w:w="3040" w:type="dxa"/>
            <w:shd w:val="clear" w:color="auto" w:fill="808080"/>
            <w:vAlign w:val="center"/>
          </w:tcPr>
          <w:p w14:paraId="2A9741A5" w14:textId="77777777" w:rsidR="005D1D13" w:rsidRDefault="00000000">
            <w:pPr>
              <w:jc w:val="center"/>
              <w:rPr>
                <w:b/>
                <w:color w:val="FFFFFF"/>
                <w:sz w:val="18"/>
                <w:szCs w:val="18"/>
              </w:rPr>
            </w:pPr>
            <w:r>
              <w:rPr>
                <w:b/>
                <w:color w:val="FFFFFF"/>
                <w:sz w:val="18"/>
                <w:szCs w:val="18"/>
              </w:rPr>
              <w:t>BOGOTÁ</w:t>
            </w:r>
          </w:p>
        </w:tc>
        <w:tc>
          <w:tcPr>
            <w:tcW w:w="890" w:type="dxa"/>
            <w:shd w:val="clear" w:color="auto" w:fill="808080"/>
            <w:vAlign w:val="center"/>
          </w:tcPr>
          <w:p w14:paraId="07BE2BFD" w14:textId="77777777" w:rsidR="005D1D13" w:rsidRDefault="00000000">
            <w:pPr>
              <w:jc w:val="center"/>
              <w:rPr>
                <w:b/>
                <w:color w:val="FFFFFF"/>
                <w:sz w:val="18"/>
                <w:szCs w:val="18"/>
              </w:rPr>
            </w:pPr>
            <w:r>
              <w:rPr>
                <w:b/>
                <w:color w:val="FFFFFF"/>
                <w:sz w:val="18"/>
                <w:szCs w:val="18"/>
              </w:rPr>
              <w:t>SGL</w:t>
            </w:r>
          </w:p>
        </w:tc>
        <w:tc>
          <w:tcPr>
            <w:tcW w:w="810" w:type="dxa"/>
            <w:shd w:val="clear" w:color="auto" w:fill="808080"/>
            <w:vAlign w:val="center"/>
          </w:tcPr>
          <w:p w14:paraId="25AA429B"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30" w:type="dxa"/>
            <w:shd w:val="clear" w:color="auto" w:fill="808080"/>
            <w:vAlign w:val="center"/>
          </w:tcPr>
          <w:p w14:paraId="0FCA08E8" w14:textId="77777777" w:rsidR="005D1D13" w:rsidRDefault="00000000">
            <w:pPr>
              <w:jc w:val="center"/>
              <w:rPr>
                <w:b/>
                <w:color w:val="FFFFFF"/>
                <w:sz w:val="18"/>
                <w:szCs w:val="18"/>
              </w:rPr>
            </w:pPr>
            <w:r>
              <w:rPr>
                <w:b/>
                <w:color w:val="FFFFFF"/>
                <w:sz w:val="18"/>
                <w:szCs w:val="18"/>
              </w:rPr>
              <w:t>DBL</w:t>
            </w:r>
          </w:p>
        </w:tc>
        <w:tc>
          <w:tcPr>
            <w:tcW w:w="810" w:type="dxa"/>
            <w:shd w:val="clear" w:color="auto" w:fill="808080"/>
            <w:vAlign w:val="center"/>
          </w:tcPr>
          <w:p w14:paraId="54C46287"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30" w:type="dxa"/>
            <w:shd w:val="clear" w:color="auto" w:fill="808080"/>
            <w:vAlign w:val="center"/>
          </w:tcPr>
          <w:p w14:paraId="0D04C25E" w14:textId="77777777" w:rsidR="005D1D13" w:rsidRDefault="00000000">
            <w:pPr>
              <w:jc w:val="center"/>
              <w:rPr>
                <w:b/>
                <w:color w:val="FFFFFF"/>
                <w:sz w:val="18"/>
                <w:szCs w:val="18"/>
              </w:rPr>
            </w:pPr>
            <w:r>
              <w:rPr>
                <w:b/>
                <w:color w:val="FFFFFF"/>
                <w:sz w:val="18"/>
                <w:szCs w:val="18"/>
              </w:rPr>
              <w:t>TPL</w:t>
            </w:r>
          </w:p>
        </w:tc>
        <w:tc>
          <w:tcPr>
            <w:tcW w:w="810" w:type="dxa"/>
            <w:shd w:val="clear" w:color="auto" w:fill="808080"/>
            <w:vAlign w:val="center"/>
          </w:tcPr>
          <w:p w14:paraId="0AA14427"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45" w:type="dxa"/>
            <w:shd w:val="clear" w:color="auto" w:fill="808080"/>
            <w:vAlign w:val="center"/>
          </w:tcPr>
          <w:p w14:paraId="67C041E4" w14:textId="77777777" w:rsidR="005D1D13" w:rsidRDefault="00000000">
            <w:pPr>
              <w:jc w:val="center"/>
              <w:rPr>
                <w:b/>
                <w:color w:val="FFFFFF"/>
                <w:sz w:val="18"/>
                <w:szCs w:val="18"/>
              </w:rPr>
            </w:pPr>
            <w:r>
              <w:rPr>
                <w:b/>
                <w:color w:val="FFFFFF"/>
                <w:sz w:val="18"/>
                <w:szCs w:val="18"/>
              </w:rPr>
              <w:t>CHD</w:t>
            </w:r>
          </w:p>
        </w:tc>
        <w:tc>
          <w:tcPr>
            <w:tcW w:w="810" w:type="dxa"/>
            <w:shd w:val="clear" w:color="auto" w:fill="808080"/>
            <w:vAlign w:val="center"/>
          </w:tcPr>
          <w:p w14:paraId="55ACAABC"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r>
      <w:tr w:rsidR="00B61317" w14:paraId="5EA9477A" w14:textId="77777777" w:rsidTr="00B61317">
        <w:trPr>
          <w:cantSplit/>
          <w:trHeight w:val="455"/>
        </w:trPr>
        <w:tc>
          <w:tcPr>
            <w:tcW w:w="930" w:type="dxa"/>
            <w:vMerge w:val="restart"/>
            <w:vAlign w:val="center"/>
          </w:tcPr>
          <w:p w14:paraId="2297C7E8" w14:textId="77777777" w:rsidR="00B61317" w:rsidRDefault="00B61317" w:rsidP="00B61317">
            <w:pPr>
              <w:widowControl w:val="0"/>
              <w:pBdr>
                <w:top w:val="nil"/>
                <w:left w:val="nil"/>
                <w:bottom w:val="nil"/>
                <w:right w:val="nil"/>
                <w:between w:val="nil"/>
              </w:pBdr>
              <w:spacing w:line="276" w:lineRule="auto"/>
              <w:jc w:val="center"/>
              <w:rPr>
                <w:b/>
                <w:sz w:val="20"/>
                <w:szCs w:val="20"/>
              </w:rPr>
            </w:pPr>
            <w:r>
              <w:rPr>
                <w:b/>
                <w:sz w:val="20"/>
                <w:szCs w:val="20"/>
              </w:rPr>
              <w:t>LUXURY</w:t>
            </w:r>
          </w:p>
        </w:tc>
        <w:tc>
          <w:tcPr>
            <w:tcW w:w="3040" w:type="dxa"/>
            <w:vAlign w:val="center"/>
          </w:tcPr>
          <w:p w14:paraId="33DCE47A" w14:textId="77777777" w:rsidR="00B61317" w:rsidRDefault="00B61317" w:rsidP="00B61317">
            <w:pPr>
              <w:jc w:val="center"/>
              <w:rPr>
                <w:b/>
                <w:color w:val="000000"/>
                <w:sz w:val="20"/>
                <w:szCs w:val="20"/>
              </w:rPr>
            </w:pPr>
            <w:r>
              <w:rPr>
                <w:b/>
                <w:color w:val="000000"/>
                <w:sz w:val="20"/>
                <w:szCs w:val="20"/>
              </w:rPr>
              <w:t>JW Marriott</w:t>
            </w:r>
          </w:p>
          <w:p w14:paraId="3C35E3F4" w14:textId="77777777" w:rsidR="00B61317" w:rsidRDefault="00B61317" w:rsidP="00B61317">
            <w:pPr>
              <w:jc w:val="center"/>
              <w:rPr>
                <w:b/>
                <w:color w:val="000000"/>
                <w:sz w:val="20"/>
                <w:szCs w:val="20"/>
              </w:rPr>
            </w:pPr>
            <w:r>
              <w:rPr>
                <w:color w:val="000000"/>
                <w:sz w:val="20"/>
                <w:szCs w:val="20"/>
              </w:rPr>
              <w:t>Deluxe (Doble o Twin)</w:t>
            </w:r>
          </w:p>
        </w:tc>
        <w:tc>
          <w:tcPr>
            <w:tcW w:w="890" w:type="dxa"/>
            <w:vAlign w:val="center"/>
          </w:tcPr>
          <w:p w14:paraId="7A76D3FD" w14:textId="3916F0EA" w:rsidR="00B61317" w:rsidRDefault="00B61317" w:rsidP="00B61317">
            <w:pPr>
              <w:jc w:val="center"/>
              <w:rPr>
                <w:color w:val="000000"/>
                <w:sz w:val="20"/>
                <w:szCs w:val="20"/>
              </w:rPr>
            </w:pPr>
            <w:r w:rsidRPr="00B61317">
              <w:rPr>
                <w:color w:val="000000"/>
                <w:sz w:val="20"/>
                <w:szCs w:val="20"/>
              </w:rPr>
              <w:t>1234</w:t>
            </w:r>
          </w:p>
        </w:tc>
        <w:tc>
          <w:tcPr>
            <w:tcW w:w="810" w:type="dxa"/>
            <w:vAlign w:val="center"/>
          </w:tcPr>
          <w:p w14:paraId="3BAF94A2" w14:textId="6A97E799" w:rsidR="00B61317" w:rsidRDefault="00B61317" w:rsidP="00B61317">
            <w:pPr>
              <w:jc w:val="center"/>
              <w:rPr>
                <w:color w:val="000000"/>
                <w:sz w:val="20"/>
                <w:szCs w:val="20"/>
              </w:rPr>
            </w:pPr>
            <w:r w:rsidRPr="00B61317">
              <w:rPr>
                <w:color w:val="000000"/>
                <w:sz w:val="20"/>
                <w:szCs w:val="20"/>
              </w:rPr>
              <w:t>313</w:t>
            </w:r>
          </w:p>
        </w:tc>
        <w:tc>
          <w:tcPr>
            <w:tcW w:w="630" w:type="dxa"/>
            <w:vAlign w:val="center"/>
          </w:tcPr>
          <w:p w14:paraId="59E5F147" w14:textId="77D17B41" w:rsidR="00B61317" w:rsidRDefault="00B61317" w:rsidP="00B61317">
            <w:pPr>
              <w:jc w:val="center"/>
              <w:rPr>
                <w:color w:val="000000"/>
                <w:sz w:val="20"/>
                <w:szCs w:val="20"/>
              </w:rPr>
            </w:pPr>
            <w:r w:rsidRPr="00B61317">
              <w:rPr>
                <w:color w:val="000000"/>
                <w:sz w:val="20"/>
                <w:szCs w:val="20"/>
              </w:rPr>
              <w:t>769</w:t>
            </w:r>
          </w:p>
        </w:tc>
        <w:tc>
          <w:tcPr>
            <w:tcW w:w="810" w:type="dxa"/>
            <w:vAlign w:val="center"/>
          </w:tcPr>
          <w:p w14:paraId="6566163E" w14:textId="52B70065" w:rsidR="00B61317" w:rsidRDefault="00B61317" w:rsidP="00B61317">
            <w:pPr>
              <w:jc w:val="center"/>
              <w:rPr>
                <w:color w:val="000000"/>
                <w:sz w:val="20"/>
                <w:szCs w:val="20"/>
              </w:rPr>
            </w:pPr>
            <w:r w:rsidRPr="00B61317">
              <w:rPr>
                <w:color w:val="000000"/>
                <w:sz w:val="20"/>
                <w:szCs w:val="20"/>
              </w:rPr>
              <w:t>158</w:t>
            </w:r>
          </w:p>
        </w:tc>
        <w:tc>
          <w:tcPr>
            <w:tcW w:w="630" w:type="dxa"/>
            <w:vAlign w:val="center"/>
          </w:tcPr>
          <w:p w14:paraId="1870467B" w14:textId="2F24023F" w:rsidR="00B61317" w:rsidRPr="00B61317" w:rsidRDefault="00B61317" w:rsidP="00B61317">
            <w:pPr>
              <w:jc w:val="center"/>
              <w:rPr>
                <w:color w:val="000000"/>
                <w:sz w:val="20"/>
                <w:szCs w:val="20"/>
              </w:rPr>
            </w:pPr>
            <w:r w:rsidRPr="00B61317">
              <w:rPr>
                <w:color w:val="000000"/>
                <w:sz w:val="20"/>
                <w:szCs w:val="20"/>
              </w:rPr>
              <w:t>669</w:t>
            </w:r>
          </w:p>
        </w:tc>
        <w:tc>
          <w:tcPr>
            <w:tcW w:w="810" w:type="dxa"/>
            <w:vAlign w:val="center"/>
          </w:tcPr>
          <w:p w14:paraId="264C9D20" w14:textId="532EDC98" w:rsidR="00B61317" w:rsidRPr="00B61317" w:rsidRDefault="00B61317" w:rsidP="00B61317">
            <w:pPr>
              <w:jc w:val="center"/>
              <w:rPr>
                <w:color w:val="000000"/>
                <w:sz w:val="20"/>
                <w:szCs w:val="20"/>
              </w:rPr>
            </w:pPr>
            <w:r w:rsidRPr="00B61317">
              <w:rPr>
                <w:color w:val="000000"/>
                <w:sz w:val="20"/>
                <w:szCs w:val="20"/>
              </w:rPr>
              <w:t>124</w:t>
            </w:r>
          </w:p>
        </w:tc>
        <w:tc>
          <w:tcPr>
            <w:tcW w:w="645" w:type="dxa"/>
            <w:vAlign w:val="center"/>
          </w:tcPr>
          <w:p w14:paraId="64349031" w14:textId="4CE98C73" w:rsidR="00B61317" w:rsidRPr="00B61317" w:rsidRDefault="00B61317" w:rsidP="00B61317">
            <w:pPr>
              <w:jc w:val="center"/>
              <w:rPr>
                <w:color w:val="000000"/>
                <w:sz w:val="20"/>
                <w:szCs w:val="20"/>
              </w:rPr>
            </w:pPr>
            <w:r w:rsidRPr="00B61317">
              <w:rPr>
                <w:color w:val="000000"/>
                <w:sz w:val="20"/>
                <w:szCs w:val="20"/>
              </w:rPr>
              <w:t>449</w:t>
            </w:r>
          </w:p>
        </w:tc>
        <w:tc>
          <w:tcPr>
            <w:tcW w:w="810" w:type="dxa"/>
            <w:vAlign w:val="center"/>
          </w:tcPr>
          <w:p w14:paraId="4F8C9126" w14:textId="2F78113F" w:rsidR="00B61317" w:rsidRPr="00B61317" w:rsidRDefault="00B61317" w:rsidP="00B61317">
            <w:pPr>
              <w:jc w:val="center"/>
              <w:rPr>
                <w:color w:val="000000"/>
                <w:sz w:val="20"/>
                <w:szCs w:val="20"/>
              </w:rPr>
            </w:pPr>
            <w:r w:rsidRPr="00B61317">
              <w:rPr>
                <w:color w:val="000000"/>
                <w:sz w:val="20"/>
                <w:szCs w:val="20"/>
              </w:rPr>
              <w:t>50</w:t>
            </w:r>
          </w:p>
        </w:tc>
      </w:tr>
      <w:tr w:rsidR="00B61317" w14:paraId="5DC1206C" w14:textId="77777777" w:rsidTr="00B61317">
        <w:trPr>
          <w:cantSplit/>
          <w:trHeight w:val="455"/>
        </w:trPr>
        <w:tc>
          <w:tcPr>
            <w:tcW w:w="930" w:type="dxa"/>
            <w:vMerge/>
            <w:vAlign w:val="center"/>
          </w:tcPr>
          <w:p w14:paraId="1F280A02" w14:textId="77777777" w:rsidR="00B61317" w:rsidRDefault="00B61317" w:rsidP="00B61317">
            <w:pPr>
              <w:widowControl w:val="0"/>
              <w:pBdr>
                <w:top w:val="nil"/>
                <w:left w:val="nil"/>
                <w:bottom w:val="nil"/>
                <w:right w:val="nil"/>
                <w:between w:val="nil"/>
              </w:pBdr>
              <w:spacing w:line="276" w:lineRule="auto"/>
              <w:rPr>
                <w:color w:val="9C0006"/>
                <w:sz w:val="20"/>
                <w:szCs w:val="20"/>
              </w:rPr>
            </w:pPr>
          </w:p>
        </w:tc>
        <w:tc>
          <w:tcPr>
            <w:tcW w:w="3040" w:type="dxa"/>
            <w:vAlign w:val="center"/>
          </w:tcPr>
          <w:p w14:paraId="5E14BDC6" w14:textId="77777777" w:rsidR="00B61317" w:rsidRDefault="00B61317" w:rsidP="00B61317">
            <w:pPr>
              <w:jc w:val="center"/>
              <w:rPr>
                <w:b/>
                <w:color w:val="000000"/>
                <w:sz w:val="20"/>
                <w:szCs w:val="20"/>
              </w:rPr>
            </w:pPr>
            <w:proofErr w:type="spellStart"/>
            <w:r>
              <w:rPr>
                <w:b/>
                <w:color w:val="000000"/>
                <w:sz w:val="20"/>
                <w:szCs w:val="20"/>
              </w:rPr>
              <w:t>Sofitel</w:t>
            </w:r>
            <w:proofErr w:type="spellEnd"/>
            <w:r>
              <w:rPr>
                <w:b/>
                <w:color w:val="000000"/>
                <w:sz w:val="20"/>
                <w:szCs w:val="20"/>
              </w:rPr>
              <w:t xml:space="preserve"> Victoria Regia</w:t>
            </w:r>
          </w:p>
          <w:p w14:paraId="5CC146F8" w14:textId="77777777" w:rsidR="00B61317" w:rsidRDefault="00B61317" w:rsidP="00B61317">
            <w:pPr>
              <w:jc w:val="center"/>
              <w:rPr>
                <w:b/>
                <w:color w:val="000000"/>
                <w:sz w:val="20"/>
                <w:szCs w:val="20"/>
              </w:rPr>
            </w:pPr>
            <w:proofErr w:type="spellStart"/>
            <w:r>
              <w:rPr>
                <w:color w:val="000000"/>
                <w:sz w:val="20"/>
                <w:szCs w:val="20"/>
              </w:rPr>
              <w:t>Classic</w:t>
            </w:r>
            <w:proofErr w:type="spellEnd"/>
            <w:r>
              <w:rPr>
                <w:color w:val="000000"/>
                <w:sz w:val="20"/>
                <w:szCs w:val="20"/>
              </w:rPr>
              <w:t xml:space="preserve"> (Doble)</w:t>
            </w:r>
          </w:p>
        </w:tc>
        <w:tc>
          <w:tcPr>
            <w:tcW w:w="890" w:type="dxa"/>
            <w:vAlign w:val="center"/>
          </w:tcPr>
          <w:p w14:paraId="7DCC8376" w14:textId="27BEE674" w:rsidR="00B61317" w:rsidRDefault="00B61317" w:rsidP="00B61317">
            <w:pPr>
              <w:jc w:val="center"/>
              <w:rPr>
                <w:color w:val="000000"/>
                <w:sz w:val="20"/>
                <w:szCs w:val="20"/>
              </w:rPr>
            </w:pPr>
            <w:r w:rsidRPr="00B61317">
              <w:rPr>
                <w:color w:val="000000"/>
                <w:sz w:val="20"/>
                <w:szCs w:val="20"/>
              </w:rPr>
              <w:t>1069</w:t>
            </w:r>
          </w:p>
        </w:tc>
        <w:tc>
          <w:tcPr>
            <w:tcW w:w="810" w:type="dxa"/>
            <w:vAlign w:val="center"/>
          </w:tcPr>
          <w:p w14:paraId="29DC513C" w14:textId="2B848EB3" w:rsidR="00B61317" w:rsidRDefault="00B61317" w:rsidP="00B61317">
            <w:pPr>
              <w:jc w:val="center"/>
              <w:rPr>
                <w:color w:val="000000"/>
                <w:sz w:val="20"/>
                <w:szCs w:val="20"/>
              </w:rPr>
            </w:pPr>
            <w:r w:rsidRPr="00B61317">
              <w:rPr>
                <w:color w:val="000000"/>
                <w:sz w:val="20"/>
                <w:szCs w:val="20"/>
              </w:rPr>
              <w:t>258</w:t>
            </w:r>
          </w:p>
        </w:tc>
        <w:tc>
          <w:tcPr>
            <w:tcW w:w="630" w:type="dxa"/>
            <w:vAlign w:val="center"/>
          </w:tcPr>
          <w:p w14:paraId="04253EF2" w14:textId="5542B93E" w:rsidR="00B61317" w:rsidRDefault="00B61317" w:rsidP="00B61317">
            <w:pPr>
              <w:jc w:val="center"/>
              <w:rPr>
                <w:color w:val="000000"/>
                <w:sz w:val="20"/>
                <w:szCs w:val="20"/>
              </w:rPr>
            </w:pPr>
            <w:r w:rsidRPr="00B61317">
              <w:rPr>
                <w:color w:val="000000"/>
                <w:sz w:val="20"/>
                <w:szCs w:val="20"/>
              </w:rPr>
              <w:t>739</w:t>
            </w:r>
          </w:p>
        </w:tc>
        <w:tc>
          <w:tcPr>
            <w:tcW w:w="810" w:type="dxa"/>
            <w:vAlign w:val="center"/>
          </w:tcPr>
          <w:p w14:paraId="23EC7CB8" w14:textId="78C35BF1" w:rsidR="00B61317" w:rsidRDefault="00B61317" w:rsidP="00B61317">
            <w:pPr>
              <w:jc w:val="center"/>
              <w:rPr>
                <w:color w:val="000000"/>
                <w:sz w:val="20"/>
                <w:szCs w:val="20"/>
              </w:rPr>
            </w:pPr>
            <w:r w:rsidRPr="00B61317">
              <w:rPr>
                <w:color w:val="000000"/>
                <w:sz w:val="20"/>
                <w:szCs w:val="20"/>
              </w:rPr>
              <w:t>148</w:t>
            </w:r>
          </w:p>
        </w:tc>
        <w:tc>
          <w:tcPr>
            <w:tcW w:w="630" w:type="dxa"/>
            <w:vAlign w:val="center"/>
          </w:tcPr>
          <w:p w14:paraId="4279582A" w14:textId="77777777" w:rsidR="00B61317" w:rsidRDefault="00B61317" w:rsidP="00B61317">
            <w:pPr>
              <w:jc w:val="center"/>
              <w:rPr>
                <w:color w:val="000000"/>
                <w:sz w:val="20"/>
                <w:szCs w:val="20"/>
              </w:rPr>
            </w:pPr>
            <w:r>
              <w:rPr>
                <w:color w:val="9C0006"/>
                <w:sz w:val="20"/>
                <w:szCs w:val="20"/>
              </w:rPr>
              <w:t>N/A</w:t>
            </w:r>
          </w:p>
        </w:tc>
        <w:tc>
          <w:tcPr>
            <w:tcW w:w="810" w:type="dxa"/>
            <w:vAlign w:val="center"/>
          </w:tcPr>
          <w:p w14:paraId="44381B60" w14:textId="77777777" w:rsidR="00B61317" w:rsidRDefault="00B61317" w:rsidP="00B61317">
            <w:pPr>
              <w:jc w:val="center"/>
              <w:rPr>
                <w:color w:val="000000"/>
                <w:sz w:val="20"/>
                <w:szCs w:val="20"/>
              </w:rPr>
            </w:pPr>
            <w:r>
              <w:rPr>
                <w:color w:val="9C0006"/>
                <w:sz w:val="20"/>
                <w:szCs w:val="20"/>
              </w:rPr>
              <w:t>N/A</w:t>
            </w:r>
          </w:p>
        </w:tc>
        <w:tc>
          <w:tcPr>
            <w:tcW w:w="645" w:type="dxa"/>
            <w:vAlign w:val="center"/>
          </w:tcPr>
          <w:p w14:paraId="377EFCBB" w14:textId="77777777" w:rsidR="00B61317" w:rsidRDefault="00B61317" w:rsidP="00B61317">
            <w:pPr>
              <w:jc w:val="center"/>
              <w:rPr>
                <w:color w:val="000000"/>
                <w:sz w:val="20"/>
                <w:szCs w:val="20"/>
              </w:rPr>
            </w:pPr>
            <w:r>
              <w:rPr>
                <w:color w:val="9C0006"/>
                <w:sz w:val="20"/>
                <w:szCs w:val="20"/>
              </w:rPr>
              <w:t>N/A</w:t>
            </w:r>
          </w:p>
        </w:tc>
        <w:tc>
          <w:tcPr>
            <w:tcW w:w="810" w:type="dxa"/>
            <w:vAlign w:val="center"/>
          </w:tcPr>
          <w:p w14:paraId="1DB25705" w14:textId="77777777" w:rsidR="00B61317" w:rsidRDefault="00B61317" w:rsidP="00B61317">
            <w:pPr>
              <w:jc w:val="center"/>
              <w:rPr>
                <w:color w:val="000000"/>
                <w:sz w:val="20"/>
                <w:szCs w:val="20"/>
              </w:rPr>
            </w:pPr>
            <w:r>
              <w:rPr>
                <w:color w:val="9C0006"/>
                <w:sz w:val="20"/>
                <w:szCs w:val="20"/>
              </w:rPr>
              <w:t>N/A</w:t>
            </w:r>
          </w:p>
        </w:tc>
      </w:tr>
      <w:tr w:rsidR="00B61317" w14:paraId="313EC1FA" w14:textId="77777777" w:rsidTr="00B61317">
        <w:trPr>
          <w:cantSplit/>
          <w:trHeight w:val="359"/>
        </w:trPr>
        <w:tc>
          <w:tcPr>
            <w:tcW w:w="930" w:type="dxa"/>
            <w:vMerge/>
            <w:vAlign w:val="center"/>
          </w:tcPr>
          <w:p w14:paraId="5505C59F" w14:textId="77777777" w:rsidR="00B61317" w:rsidRDefault="00B61317" w:rsidP="00B61317">
            <w:pPr>
              <w:widowControl w:val="0"/>
              <w:pBdr>
                <w:top w:val="nil"/>
                <w:left w:val="nil"/>
                <w:bottom w:val="nil"/>
                <w:right w:val="nil"/>
                <w:between w:val="nil"/>
              </w:pBdr>
              <w:spacing w:line="276" w:lineRule="auto"/>
              <w:rPr>
                <w:color w:val="000000"/>
                <w:sz w:val="20"/>
                <w:szCs w:val="20"/>
              </w:rPr>
            </w:pPr>
          </w:p>
        </w:tc>
        <w:tc>
          <w:tcPr>
            <w:tcW w:w="3040" w:type="dxa"/>
            <w:vAlign w:val="center"/>
          </w:tcPr>
          <w:p w14:paraId="597B3E4D" w14:textId="77777777" w:rsidR="00B61317" w:rsidRDefault="00B61317" w:rsidP="00B61317">
            <w:pPr>
              <w:jc w:val="center"/>
              <w:rPr>
                <w:b/>
                <w:color w:val="000000"/>
                <w:sz w:val="20"/>
                <w:szCs w:val="20"/>
              </w:rPr>
            </w:pPr>
            <w:r>
              <w:rPr>
                <w:b/>
                <w:color w:val="000000"/>
                <w:sz w:val="20"/>
                <w:szCs w:val="20"/>
              </w:rPr>
              <w:t>Grand Hyatt Bogotá</w:t>
            </w:r>
          </w:p>
          <w:p w14:paraId="6811EC22" w14:textId="77777777" w:rsidR="00B61317" w:rsidRDefault="00B61317" w:rsidP="00B61317">
            <w:pPr>
              <w:jc w:val="center"/>
              <w:rPr>
                <w:sz w:val="20"/>
                <w:szCs w:val="20"/>
              </w:rPr>
            </w:pPr>
            <w:r>
              <w:rPr>
                <w:color w:val="000000"/>
                <w:sz w:val="20"/>
                <w:szCs w:val="20"/>
              </w:rPr>
              <w:t>Estándar (Doble o Twin)</w:t>
            </w:r>
          </w:p>
        </w:tc>
        <w:tc>
          <w:tcPr>
            <w:tcW w:w="890" w:type="dxa"/>
            <w:vAlign w:val="center"/>
          </w:tcPr>
          <w:p w14:paraId="129CBE3A" w14:textId="36B2BBEE" w:rsidR="00B61317" w:rsidRPr="00B61317" w:rsidRDefault="00B61317" w:rsidP="00B61317">
            <w:pPr>
              <w:jc w:val="center"/>
              <w:rPr>
                <w:color w:val="000000"/>
                <w:sz w:val="20"/>
                <w:szCs w:val="20"/>
              </w:rPr>
            </w:pPr>
            <w:r w:rsidRPr="00B61317">
              <w:rPr>
                <w:color w:val="000000"/>
                <w:sz w:val="20"/>
                <w:szCs w:val="20"/>
              </w:rPr>
              <w:t>764</w:t>
            </w:r>
          </w:p>
        </w:tc>
        <w:tc>
          <w:tcPr>
            <w:tcW w:w="810" w:type="dxa"/>
            <w:vAlign w:val="center"/>
          </w:tcPr>
          <w:p w14:paraId="223A83CD" w14:textId="1A1329E4" w:rsidR="00B61317" w:rsidRPr="00B61317" w:rsidRDefault="00B61317" w:rsidP="00B61317">
            <w:pPr>
              <w:jc w:val="center"/>
              <w:rPr>
                <w:color w:val="000000"/>
                <w:sz w:val="20"/>
                <w:szCs w:val="20"/>
              </w:rPr>
            </w:pPr>
            <w:r w:rsidRPr="00B61317">
              <w:rPr>
                <w:color w:val="000000"/>
                <w:sz w:val="20"/>
                <w:szCs w:val="20"/>
              </w:rPr>
              <w:t>155</w:t>
            </w:r>
          </w:p>
        </w:tc>
        <w:tc>
          <w:tcPr>
            <w:tcW w:w="630" w:type="dxa"/>
            <w:vAlign w:val="center"/>
          </w:tcPr>
          <w:p w14:paraId="39DF02F3" w14:textId="25692FC1" w:rsidR="00B61317" w:rsidRPr="00B61317" w:rsidRDefault="00B61317" w:rsidP="00B61317">
            <w:pPr>
              <w:jc w:val="center"/>
              <w:rPr>
                <w:color w:val="000000"/>
                <w:sz w:val="20"/>
                <w:szCs w:val="20"/>
              </w:rPr>
            </w:pPr>
            <w:r w:rsidRPr="00B61317">
              <w:rPr>
                <w:color w:val="000000"/>
                <w:sz w:val="20"/>
                <w:szCs w:val="20"/>
              </w:rPr>
              <w:t>574</w:t>
            </w:r>
          </w:p>
        </w:tc>
        <w:tc>
          <w:tcPr>
            <w:tcW w:w="810" w:type="dxa"/>
            <w:vAlign w:val="center"/>
          </w:tcPr>
          <w:p w14:paraId="3B80F5F3" w14:textId="423E78D5" w:rsidR="00B61317" w:rsidRPr="00B61317" w:rsidRDefault="00B61317" w:rsidP="00B61317">
            <w:pPr>
              <w:jc w:val="center"/>
              <w:rPr>
                <w:color w:val="000000"/>
                <w:sz w:val="20"/>
                <w:szCs w:val="20"/>
              </w:rPr>
            </w:pPr>
            <w:r w:rsidRPr="00B61317">
              <w:rPr>
                <w:color w:val="000000"/>
                <w:sz w:val="20"/>
                <w:szCs w:val="20"/>
              </w:rPr>
              <w:t>93</w:t>
            </w:r>
          </w:p>
        </w:tc>
        <w:tc>
          <w:tcPr>
            <w:tcW w:w="630" w:type="dxa"/>
            <w:vAlign w:val="center"/>
          </w:tcPr>
          <w:p w14:paraId="5D6844AA" w14:textId="42060DEA" w:rsidR="00B61317" w:rsidRPr="00B61317" w:rsidRDefault="00B61317" w:rsidP="00B61317">
            <w:pPr>
              <w:jc w:val="center"/>
              <w:rPr>
                <w:color w:val="000000"/>
                <w:sz w:val="20"/>
                <w:szCs w:val="20"/>
              </w:rPr>
            </w:pPr>
            <w:r w:rsidRPr="00B61317">
              <w:rPr>
                <w:color w:val="000000"/>
                <w:sz w:val="20"/>
                <w:szCs w:val="20"/>
              </w:rPr>
              <w:t>534</w:t>
            </w:r>
          </w:p>
        </w:tc>
        <w:tc>
          <w:tcPr>
            <w:tcW w:w="810" w:type="dxa"/>
            <w:vAlign w:val="center"/>
          </w:tcPr>
          <w:p w14:paraId="041F225A" w14:textId="1C39F005" w:rsidR="00B61317" w:rsidRPr="00B61317" w:rsidRDefault="00B61317" w:rsidP="00B61317">
            <w:pPr>
              <w:jc w:val="center"/>
              <w:rPr>
                <w:color w:val="000000"/>
                <w:sz w:val="20"/>
                <w:szCs w:val="20"/>
              </w:rPr>
            </w:pPr>
            <w:r w:rsidRPr="00B61317">
              <w:rPr>
                <w:color w:val="000000"/>
                <w:sz w:val="20"/>
                <w:szCs w:val="20"/>
              </w:rPr>
              <w:t>79</w:t>
            </w:r>
          </w:p>
        </w:tc>
        <w:tc>
          <w:tcPr>
            <w:tcW w:w="645" w:type="dxa"/>
            <w:vAlign w:val="center"/>
          </w:tcPr>
          <w:p w14:paraId="39757C16" w14:textId="709A24CF" w:rsidR="00B61317" w:rsidRPr="00B61317" w:rsidRDefault="00B61317" w:rsidP="00B61317">
            <w:pPr>
              <w:jc w:val="center"/>
              <w:rPr>
                <w:color w:val="000000"/>
                <w:sz w:val="20"/>
                <w:szCs w:val="20"/>
              </w:rPr>
            </w:pPr>
            <w:r w:rsidRPr="00B61317">
              <w:rPr>
                <w:color w:val="000000"/>
                <w:sz w:val="20"/>
                <w:szCs w:val="20"/>
              </w:rPr>
              <w:t>299</w:t>
            </w:r>
          </w:p>
        </w:tc>
        <w:tc>
          <w:tcPr>
            <w:tcW w:w="810" w:type="dxa"/>
            <w:vAlign w:val="center"/>
          </w:tcPr>
          <w:p w14:paraId="6B2623F8" w14:textId="77777777" w:rsidR="00B61317" w:rsidRDefault="00B61317" w:rsidP="00B61317">
            <w:pPr>
              <w:jc w:val="center"/>
              <w:rPr>
                <w:sz w:val="20"/>
                <w:szCs w:val="20"/>
              </w:rPr>
            </w:pPr>
            <w:r>
              <w:rPr>
                <w:color w:val="000000"/>
                <w:sz w:val="20"/>
                <w:szCs w:val="20"/>
              </w:rPr>
              <w:t>0</w:t>
            </w:r>
          </w:p>
        </w:tc>
      </w:tr>
      <w:tr w:rsidR="005D1D13" w14:paraId="7146871E" w14:textId="77777777">
        <w:trPr>
          <w:cantSplit/>
          <w:trHeight w:val="53"/>
        </w:trPr>
        <w:tc>
          <w:tcPr>
            <w:tcW w:w="10005" w:type="dxa"/>
            <w:gridSpan w:val="10"/>
            <w:tcBorders>
              <w:top w:val="single" w:sz="4" w:space="0" w:color="000000"/>
              <w:left w:val="nil"/>
              <w:bottom w:val="nil"/>
              <w:right w:val="nil"/>
            </w:tcBorders>
            <w:shd w:val="clear" w:color="auto" w:fill="FFFFFF"/>
            <w:vAlign w:val="center"/>
          </w:tcPr>
          <w:p w14:paraId="4FA4686A" w14:textId="77777777" w:rsidR="005D1D13" w:rsidRDefault="005D1D13">
            <w:pPr>
              <w:jc w:val="center"/>
              <w:rPr>
                <w:sz w:val="12"/>
                <w:szCs w:val="12"/>
              </w:rPr>
            </w:pPr>
          </w:p>
        </w:tc>
      </w:tr>
      <w:tr w:rsidR="005D1D13" w14:paraId="417C79C8" w14:textId="77777777">
        <w:tc>
          <w:tcPr>
            <w:tcW w:w="10005" w:type="dxa"/>
            <w:gridSpan w:val="10"/>
            <w:tcBorders>
              <w:top w:val="nil"/>
            </w:tcBorders>
            <w:shd w:val="clear" w:color="auto" w:fill="F56E1B"/>
            <w:vAlign w:val="center"/>
          </w:tcPr>
          <w:p w14:paraId="39BA7738" w14:textId="77777777" w:rsidR="005D1D13" w:rsidRDefault="00000000">
            <w:pPr>
              <w:jc w:val="center"/>
              <w:rPr>
                <w:b/>
                <w:color w:val="FFFFFF"/>
                <w:sz w:val="20"/>
                <w:szCs w:val="20"/>
              </w:rPr>
            </w:pPr>
            <w:r>
              <w:rPr>
                <w:b/>
                <w:color w:val="FFFFFF"/>
                <w:sz w:val="20"/>
                <w:szCs w:val="20"/>
              </w:rPr>
              <w:t>TARIFAS POR PERSONA EN USD (Mínimo 2 pasajeros viajando juntos) SERVICIOS REGULARES</w:t>
            </w:r>
          </w:p>
        </w:tc>
      </w:tr>
      <w:tr w:rsidR="005D1D13" w14:paraId="596B9641" w14:textId="77777777" w:rsidTr="00B61317">
        <w:tc>
          <w:tcPr>
            <w:tcW w:w="930" w:type="dxa"/>
            <w:shd w:val="clear" w:color="auto" w:fill="808080"/>
            <w:vAlign w:val="center"/>
          </w:tcPr>
          <w:p w14:paraId="5F58D0B6" w14:textId="77777777" w:rsidR="005D1D13" w:rsidRDefault="00000000">
            <w:pPr>
              <w:jc w:val="center"/>
              <w:rPr>
                <w:b/>
                <w:sz w:val="18"/>
                <w:szCs w:val="18"/>
              </w:rPr>
            </w:pPr>
            <w:r>
              <w:rPr>
                <w:b/>
                <w:color w:val="FFFFFF"/>
                <w:sz w:val="18"/>
                <w:szCs w:val="18"/>
              </w:rPr>
              <w:t>CAT</w:t>
            </w:r>
          </w:p>
        </w:tc>
        <w:tc>
          <w:tcPr>
            <w:tcW w:w="3040" w:type="dxa"/>
            <w:shd w:val="clear" w:color="auto" w:fill="808080"/>
            <w:vAlign w:val="center"/>
          </w:tcPr>
          <w:p w14:paraId="6D4BB4E6" w14:textId="77777777" w:rsidR="005D1D13" w:rsidRDefault="00000000">
            <w:pPr>
              <w:jc w:val="center"/>
              <w:rPr>
                <w:b/>
                <w:sz w:val="18"/>
                <w:szCs w:val="18"/>
              </w:rPr>
            </w:pPr>
            <w:r>
              <w:rPr>
                <w:b/>
                <w:color w:val="FFFFFF"/>
                <w:sz w:val="18"/>
                <w:szCs w:val="18"/>
              </w:rPr>
              <w:t>BOGOTÁ</w:t>
            </w:r>
          </w:p>
        </w:tc>
        <w:tc>
          <w:tcPr>
            <w:tcW w:w="890" w:type="dxa"/>
            <w:shd w:val="clear" w:color="auto" w:fill="808080"/>
            <w:vAlign w:val="center"/>
          </w:tcPr>
          <w:p w14:paraId="0C67D325" w14:textId="77777777" w:rsidR="005D1D13" w:rsidRDefault="00000000">
            <w:pPr>
              <w:jc w:val="center"/>
              <w:rPr>
                <w:b/>
                <w:sz w:val="18"/>
                <w:szCs w:val="18"/>
              </w:rPr>
            </w:pPr>
            <w:r>
              <w:rPr>
                <w:b/>
                <w:color w:val="FFFFFF"/>
                <w:sz w:val="18"/>
                <w:szCs w:val="18"/>
              </w:rPr>
              <w:t>SGL</w:t>
            </w:r>
          </w:p>
        </w:tc>
        <w:tc>
          <w:tcPr>
            <w:tcW w:w="810" w:type="dxa"/>
            <w:shd w:val="clear" w:color="auto" w:fill="808080"/>
            <w:vAlign w:val="center"/>
          </w:tcPr>
          <w:p w14:paraId="061BE206" w14:textId="77777777" w:rsidR="005D1D13" w:rsidRDefault="00000000">
            <w:pPr>
              <w:jc w:val="center"/>
              <w:rPr>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30" w:type="dxa"/>
            <w:shd w:val="clear" w:color="auto" w:fill="808080"/>
            <w:vAlign w:val="center"/>
          </w:tcPr>
          <w:p w14:paraId="76BAC0C4" w14:textId="77777777" w:rsidR="005D1D13" w:rsidRDefault="00000000">
            <w:pPr>
              <w:jc w:val="center"/>
              <w:rPr>
                <w:sz w:val="18"/>
                <w:szCs w:val="18"/>
              </w:rPr>
            </w:pPr>
            <w:r>
              <w:rPr>
                <w:b/>
                <w:color w:val="FFFFFF"/>
                <w:sz w:val="18"/>
                <w:szCs w:val="18"/>
              </w:rPr>
              <w:t>DBL</w:t>
            </w:r>
          </w:p>
        </w:tc>
        <w:tc>
          <w:tcPr>
            <w:tcW w:w="810" w:type="dxa"/>
            <w:shd w:val="clear" w:color="auto" w:fill="808080"/>
            <w:vAlign w:val="center"/>
          </w:tcPr>
          <w:p w14:paraId="75820F11" w14:textId="77777777" w:rsidR="005D1D13" w:rsidRDefault="00000000">
            <w:pPr>
              <w:jc w:val="center"/>
              <w:rPr>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30" w:type="dxa"/>
            <w:shd w:val="clear" w:color="auto" w:fill="808080"/>
            <w:vAlign w:val="center"/>
          </w:tcPr>
          <w:p w14:paraId="198906B9" w14:textId="77777777" w:rsidR="005D1D13" w:rsidRDefault="00000000">
            <w:pPr>
              <w:jc w:val="center"/>
              <w:rPr>
                <w:sz w:val="18"/>
                <w:szCs w:val="18"/>
              </w:rPr>
            </w:pPr>
            <w:r>
              <w:rPr>
                <w:b/>
                <w:color w:val="FFFFFF"/>
                <w:sz w:val="18"/>
                <w:szCs w:val="18"/>
              </w:rPr>
              <w:t>TPL</w:t>
            </w:r>
          </w:p>
        </w:tc>
        <w:tc>
          <w:tcPr>
            <w:tcW w:w="810" w:type="dxa"/>
            <w:shd w:val="clear" w:color="auto" w:fill="808080"/>
            <w:vAlign w:val="center"/>
          </w:tcPr>
          <w:p w14:paraId="38D3B150"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c>
          <w:tcPr>
            <w:tcW w:w="645" w:type="dxa"/>
            <w:shd w:val="clear" w:color="auto" w:fill="808080"/>
            <w:vAlign w:val="center"/>
          </w:tcPr>
          <w:p w14:paraId="2C461631" w14:textId="77777777" w:rsidR="005D1D13" w:rsidRDefault="00000000">
            <w:pPr>
              <w:jc w:val="center"/>
              <w:rPr>
                <w:b/>
                <w:color w:val="FFFFFF"/>
                <w:sz w:val="18"/>
                <w:szCs w:val="18"/>
              </w:rPr>
            </w:pPr>
            <w:r>
              <w:rPr>
                <w:b/>
                <w:color w:val="FFFFFF"/>
                <w:sz w:val="18"/>
                <w:szCs w:val="18"/>
              </w:rPr>
              <w:t>CHD</w:t>
            </w:r>
          </w:p>
        </w:tc>
        <w:tc>
          <w:tcPr>
            <w:tcW w:w="810" w:type="dxa"/>
            <w:shd w:val="clear" w:color="auto" w:fill="808080"/>
            <w:vAlign w:val="center"/>
          </w:tcPr>
          <w:p w14:paraId="17CE1E42" w14:textId="77777777" w:rsidR="005D1D13" w:rsidRDefault="00000000">
            <w:pPr>
              <w:jc w:val="center"/>
              <w:rPr>
                <w:b/>
                <w:color w:val="FFFFFF"/>
                <w:sz w:val="18"/>
                <w:szCs w:val="18"/>
              </w:rPr>
            </w:pPr>
            <w:r>
              <w:rPr>
                <w:b/>
                <w:color w:val="FFFFFF"/>
                <w:sz w:val="18"/>
                <w:szCs w:val="18"/>
              </w:rPr>
              <w:t xml:space="preserve">N. </w:t>
            </w:r>
            <w:proofErr w:type="spellStart"/>
            <w:r>
              <w:rPr>
                <w:b/>
                <w:color w:val="FFFFFF"/>
                <w:sz w:val="18"/>
                <w:szCs w:val="18"/>
              </w:rPr>
              <w:t>Adic</w:t>
            </w:r>
            <w:proofErr w:type="spellEnd"/>
            <w:r>
              <w:rPr>
                <w:b/>
                <w:color w:val="FFFFFF"/>
                <w:sz w:val="18"/>
                <w:szCs w:val="18"/>
              </w:rPr>
              <w:t>.</w:t>
            </w:r>
          </w:p>
        </w:tc>
      </w:tr>
      <w:tr w:rsidR="00B61317" w14:paraId="36EB8556" w14:textId="77777777" w:rsidTr="00B61317">
        <w:trPr>
          <w:cantSplit/>
          <w:trHeight w:val="70"/>
        </w:trPr>
        <w:tc>
          <w:tcPr>
            <w:tcW w:w="930" w:type="dxa"/>
            <w:vMerge w:val="restart"/>
            <w:vAlign w:val="center"/>
          </w:tcPr>
          <w:p w14:paraId="0F701202" w14:textId="77777777" w:rsidR="00B61317" w:rsidRDefault="00B61317" w:rsidP="00B61317">
            <w:pPr>
              <w:ind w:left="113" w:right="113"/>
              <w:jc w:val="center"/>
              <w:rPr>
                <w:b/>
                <w:sz w:val="20"/>
                <w:szCs w:val="20"/>
              </w:rPr>
            </w:pPr>
            <w:r>
              <w:rPr>
                <w:b/>
                <w:sz w:val="20"/>
                <w:szCs w:val="20"/>
              </w:rPr>
              <w:t>5*</w:t>
            </w:r>
          </w:p>
        </w:tc>
        <w:tc>
          <w:tcPr>
            <w:tcW w:w="3040" w:type="dxa"/>
            <w:vAlign w:val="center"/>
          </w:tcPr>
          <w:p w14:paraId="596F9AC3" w14:textId="77777777" w:rsidR="00B61317" w:rsidRDefault="00B61317" w:rsidP="00B61317">
            <w:pPr>
              <w:jc w:val="center"/>
              <w:rPr>
                <w:b/>
                <w:color w:val="000000"/>
                <w:sz w:val="20"/>
                <w:szCs w:val="20"/>
              </w:rPr>
            </w:pPr>
            <w:r>
              <w:rPr>
                <w:b/>
                <w:color w:val="000000"/>
                <w:sz w:val="20"/>
                <w:szCs w:val="20"/>
              </w:rPr>
              <w:t xml:space="preserve">NH </w:t>
            </w:r>
            <w:proofErr w:type="spellStart"/>
            <w:r>
              <w:rPr>
                <w:b/>
                <w:color w:val="000000"/>
                <w:sz w:val="20"/>
                <w:szCs w:val="20"/>
              </w:rPr>
              <w:t>Collection</w:t>
            </w:r>
            <w:proofErr w:type="spellEnd"/>
            <w:r>
              <w:rPr>
                <w:b/>
                <w:color w:val="000000"/>
                <w:sz w:val="20"/>
                <w:szCs w:val="20"/>
              </w:rPr>
              <w:t xml:space="preserve"> Royal </w:t>
            </w:r>
            <w:proofErr w:type="spellStart"/>
            <w:r>
              <w:rPr>
                <w:b/>
                <w:color w:val="000000"/>
                <w:sz w:val="20"/>
                <w:szCs w:val="20"/>
              </w:rPr>
              <w:t>Teleport</w:t>
            </w:r>
            <w:proofErr w:type="spellEnd"/>
            <w:r>
              <w:rPr>
                <w:color w:val="000000"/>
                <w:sz w:val="20"/>
                <w:szCs w:val="20"/>
              </w:rPr>
              <w:t xml:space="preserve"> / Superior (Doble o Twin)</w:t>
            </w:r>
          </w:p>
        </w:tc>
        <w:tc>
          <w:tcPr>
            <w:tcW w:w="890" w:type="dxa"/>
            <w:tcBorders>
              <w:top w:val="nil"/>
              <w:left w:val="single" w:sz="8" w:space="0" w:color="000000"/>
              <w:bottom w:val="single" w:sz="4" w:space="0" w:color="000000"/>
              <w:right w:val="single" w:sz="4" w:space="0" w:color="000000"/>
            </w:tcBorders>
            <w:shd w:val="clear" w:color="auto" w:fill="E7E6E6"/>
            <w:vAlign w:val="center"/>
          </w:tcPr>
          <w:p w14:paraId="299101FC" w14:textId="246F3DD2" w:rsidR="00B61317" w:rsidRPr="00B61317" w:rsidRDefault="00B61317" w:rsidP="00B61317">
            <w:pPr>
              <w:jc w:val="center"/>
              <w:rPr>
                <w:color w:val="000000"/>
                <w:sz w:val="20"/>
                <w:szCs w:val="20"/>
              </w:rPr>
            </w:pPr>
            <w:r w:rsidRPr="00B61317">
              <w:rPr>
                <w:color w:val="000000"/>
                <w:sz w:val="20"/>
                <w:szCs w:val="20"/>
              </w:rPr>
              <w:t>613</w:t>
            </w:r>
          </w:p>
        </w:tc>
        <w:tc>
          <w:tcPr>
            <w:tcW w:w="810" w:type="dxa"/>
            <w:tcBorders>
              <w:top w:val="nil"/>
              <w:left w:val="single" w:sz="4" w:space="0" w:color="000000"/>
              <w:bottom w:val="single" w:sz="4" w:space="0" w:color="000000"/>
              <w:right w:val="single" w:sz="8" w:space="0" w:color="000000"/>
            </w:tcBorders>
            <w:shd w:val="clear" w:color="auto" w:fill="E7E6E6"/>
            <w:vAlign w:val="center"/>
          </w:tcPr>
          <w:p w14:paraId="3B05DD8A" w14:textId="4C4757B4" w:rsidR="00B61317" w:rsidRPr="00B61317" w:rsidRDefault="00B61317" w:rsidP="00B61317">
            <w:pPr>
              <w:jc w:val="center"/>
              <w:rPr>
                <w:color w:val="000000"/>
                <w:sz w:val="20"/>
                <w:szCs w:val="20"/>
              </w:rPr>
            </w:pPr>
            <w:r w:rsidRPr="00B61317">
              <w:rPr>
                <w:color w:val="000000"/>
                <w:sz w:val="20"/>
                <w:szCs w:val="20"/>
              </w:rPr>
              <w:t>129</w:t>
            </w:r>
          </w:p>
        </w:tc>
        <w:tc>
          <w:tcPr>
            <w:tcW w:w="630" w:type="dxa"/>
            <w:tcBorders>
              <w:top w:val="nil"/>
              <w:left w:val="nil"/>
              <w:bottom w:val="single" w:sz="4" w:space="0" w:color="000000"/>
              <w:right w:val="single" w:sz="4" w:space="0" w:color="000000"/>
            </w:tcBorders>
            <w:shd w:val="clear" w:color="auto" w:fill="E7E6E6"/>
            <w:vAlign w:val="center"/>
          </w:tcPr>
          <w:p w14:paraId="6B10CB6D" w14:textId="5B233356" w:rsidR="00B61317" w:rsidRPr="00B61317" w:rsidRDefault="00B61317" w:rsidP="00B61317">
            <w:pPr>
              <w:jc w:val="center"/>
              <w:rPr>
                <w:color w:val="000000"/>
                <w:sz w:val="20"/>
                <w:szCs w:val="20"/>
              </w:rPr>
            </w:pPr>
            <w:r w:rsidRPr="00B61317">
              <w:rPr>
                <w:color w:val="000000"/>
                <w:sz w:val="20"/>
                <w:szCs w:val="20"/>
              </w:rPr>
              <w:t>448</w:t>
            </w:r>
          </w:p>
        </w:tc>
        <w:tc>
          <w:tcPr>
            <w:tcW w:w="810" w:type="dxa"/>
            <w:tcBorders>
              <w:top w:val="nil"/>
              <w:left w:val="nil"/>
              <w:bottom w:val="single" w:sz="4" w:space="0" w:color="000000"/>
              <w:right w:val="single" w:sz="8" w:space="0" w:color="000000"/>
            </w:tcBorders>
            <w:shd w:val="clear" w:color="auto" w:fill="E7E6E6"/>
            <w:vAlign w:val="center"/>
          </w:tcPr>
          <w:p w14:paraId="7E58FBB2" w14:textId="5EFAFD34" w:rsidR="00B61317" w:rsidRPr="00B61317" w:rsidRDefault="00B61317" w:rsidP="00B61317">
            <w:pPr>
              <w:jc w:val="center"/>
              <w:rPr>
                <w:color w:val="000000"/>
                <w:sz w:val="20"/>
                <w:szCs w:val="20"/>
              </w:rPr>
            </w:pPr>
            <w:r w:rsidRPr="00B61317">
              <w:rPr>
                <w:color w:val="000000"/>
                <w:sz w:val="20"/>
                <w:szCs w:val="20"/>
              </w:rPr>
              <w:t>74</w:t>
            </w:r>
          </w:p>
        </w:tc>
        <w:tc>
          <w:tcPr>
            <w:tcW w:w="630" w:type="dxa"/>
            <w:tcBorders>
              <w:top w:val="nil"/>
              <w:left w:val="nil"/>
              <w:bottom w:val="single" w:sz="4" w:space="0" w:color="000000"/>
              <w:right w:val="single" w:sz="4" w:space="0" w:color="000000"/>
            </w:tcBorders>
            <w:shd w:val="clear" w:color="auto" w:fill="E7E6E6"/>
            <w:vAlign w:val="center"/>
          </w:tcPr>
          <w:p w14:paraId="36BCD978" w14:textId="5CB7A376" w:rsidR="00B61317" w:rsidRPr="00B61317" w:rsidRDefault="00B61317" w:rsidP="00B61317">
            <w:pPr>
              <w:jc w:val="center"/>
              <w:rPr>
                <w:color w:val="000000"/>
                <w:sz w:val="20"/>
                <w:szCs w:val="20"/>
              </w:rPr>
            </w:pPr>
            <w:r w:rsidRPr="00B61317">
              <w:rPr>
                <w:color w:val="000000"/>
                <w:sz w:val="20"/>
                <w:szCs w:val="20"/>
              </w:rPr>
              <w:t>398</w:t>
            </w:r>
          </w:p>
        </w:tc>
        <w:tc>
          <w:tcPr>
            <w:tcW w:w="810" w:type="dxa"/>
            <w:tcBorders>
              <w:top w:val="nil"/>
              <w:left w:val="nil"/>
              <w:bottom w:val="single" w:sz="4" w:space="0" w:color="000000"/>
              <w:right w:val="single" w:sz="8" w:space="0" w:color="000000"/>
            </w:tcBorders>
            <w:shd w:val="clear" w:color="auto" w:fill="E7E6E6"/>
            <w:vAlign w:val="center"/>
          </w:tcPr>
          <w:p w14:paraId="05EFA98A" w14:textId="7CE392AB" w:rsidR="00B61317" w:rsidRPr="00B61317" w:rsidRDefault="00B61317" w:rsidP="00B61317">
            <w:pPr>
              <w:jc w:val="center"/>
              <w:rPr>
                <w:color w:val="000000"/>
                <w:sz w:val="20"/>
                <w:szCs w:val="20"/>
              </w:rPr>
            </w:pPr>
            <w:r w:rsidRPr="00B61317">
              <w:rPr>
                <w:color w:val="000000"/>
                <w:sz w:val="20"/>
                <w:szCs w:val="20"/>
              </w:rPr>
              <w:t>58</w:t>
            </w:r>
          </w:p>
        </w:tc>
        <w:tc>
          <w:tcPr>
            <w:tcW w:w="645" w:type="dxa"/>
            <w:tcBorders>
              <w:top w:val="nil"/>
              <w:left w:val="nil"/>
              <w:bottom w:val="single" w:sz="4" w:space="0" w:color="000000"/>
              <w:right w:val="single" w:sz="4" w:space="0" w:color="000000"/>
            </w:tcBorders>
            <w:shd w:val="clear" w:color="auto" w:fill="E7E6E6"/>
            <w:vAlign w:val="center"/>
          </w:tcPr>
          <w:p w14:paraId="5647B78C" w14:textId="33112735" w:rsidR="00B61317" w:rsidRPr="00B61317" w:rsidRDefault="00B61317" w:rsidP="00B61317">
            <w:pPr>
              <w:jc w:val="center"/>
              <w:rPr>
                <w:color w:val="000000"/>
                <w:sz w:val="20"/>
                <w:szCs w:val="20"/>
              </w:rPr>
            </w:pPr>
            <w:r w:rsidRPr="00B61317">
              <w:rPr>
                <w:color w:val="000000"/>
                <w:sz w:val="20"/>
                <w:szCs w:val="20"/>
              </w:rPr>
              <w:t>228</w:t>
            </w:r>
          </w:p>
        </w:tc>
        <w:tc>
          <w:tcPr>
            <w:tcW w:w="810" w:type="dxa"/>
            <w:tcBorders>
              <w:top w:val="nil"/>
              <w:left w:val="nil"/>
              <w:bottom w:val="single" w:sz="4" w:space="0" w:color="000000"/>
              <w:right w:val="single" w:sz="8" w:space="0" w:color="000000"/>
            </w:tcBorders>
            <w:shd w:val="clear" w:color="auto" w:fill="E7E6E6"/>
            <w:vAlign w:val="center"/>
          </w:tcPr>
          <w:p w14:paraId="18595A57" w14:textId="77777777" w:rsidR="00B61317" w:rsidRDefault="00B61317" w:rsidP="00B61317">
            <w:pPr>
              <w:jc w:val="center"/>
              <w:rPr>
                <w:sz w:val="20"/>
                <w:szCs w:val="20"/>
              </w:rPr>
            </w:pPr>
            <w:r>
              <w:rPr>
                <w:color w:val="000000"/>
                <w:sz w:val="20"/>
                <w:szCs w:val="20"/>
              </w:rPr>
              <w:t>0</w:t>
            </w:r>
          </w:p>
        </w:tc>
      </w:tr>
      <w:tr w:rsidR="00B61317" w14:paraId="61E60468" w14:textId="77777777" w:rsidTr="00B61317">
        <w:trPr>
          <w:cantSplit/>
          <w:trHeight w:val="70"/>
        </w:trPr>
        <w:tc>
          <w:tcPr>
            <w:tcW w:w="930" w:type="dxa"/>
            <w:vMerge/>
            <w:vAlign w:val="center"/>
          </w:tcPr>
          <w:p w14:paraId="046703E5" w14:textId="77777777" w:rsidR="00B61317" w:rsidRDefault="00B61317" w:rsidP="00B61317">
            <w:pPr>
              <w:widowControl w:val="0"/>
              <w:pBdr>
                <w:top w:val="nil"/>
                <w:left w:val="nil"/>
                <w:bottom w:val="nil"/>
                <w:right w:val="nil"/>
                <w:between w:val="nil"/>
              </w:pBdr>
              <w:spacing w:line="276" w:lineRule="auto"/>
              <w:rPr>
                <w:sz w:val="20"/>
                <w:szCs w:val="20"/>
              </w:rPr>
            </w:pPr>
          </w:p>
        </w:tc>
        <w:tc>
          <w:tcPr>
            <w:tcW w:w="3040" w:type="dxa"/>
            <w:tcBorders>
              <w:top w:val="single" w:sz="4" w:space="0" w:color="000000"/>
            </w:tcBorders>
            <w:vAlign w:val="center"/>
          </w:tcPr>
          <w:p w14:paraId="7F0D1EE3" w14:textId="77777777" w:rsidR="00B61317" w:rsidRDefault="00B61317" w:rsidP="00B61317">
            <w:pPr>
              <w:jc w:val="center"/>
              <w:rPr>
                <w:b/>
                <w:color w:val="000000"/>
                <w:sz w:val="20"/>
                <w:szCs w:val="20"/>
              </w:rPr>
            </w:pPr>
            <w:r>
              <w:rPr>
                <w:b/>
                <w:color w:val="000000"/>
                <w:sz w:val="20"/>
                <w:szCs w:val="20"/>
              </w:rPr>
              <w:t xml:space="preserve">Estelar Parque de la 93 / </w:t>
            </w:r>
            <w:r>
              <w:rPr>
                <w:color w:val="000000"/>
                <w:sz w:val="20"/>
                <w:szCs w:val="20"/>
              </w:rPr>
              <w:t>Estándar (Doble o Twin)</w:t>
            </w:r>
          </w:p>
        </w:tc>
        <w:tc>
          <w:tcPr>
            <w:tcW w:w="890"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3566DB3C" w14:textId="2677FDFC" w:rsidR="00B61317" w:rsidRDefault="00B61317" w:rsidP="00B61317">
            <w:pPr>
              <w:jc w:val="center"/>
              <w:rPr>
                <w:color w:val="000000"/>
                <w:sz w:val="20"/>
                <w:szCs w:val="20"/>
              </w:rPr>
            </w:pPr>
            <w:r w:rsidRPr="00B61317">
              <w:rPr>
                <w:color w:val="000000"/>
                <w:sz w:val="20"/>
                <w:szCs w:val="20"/>
              </w:rPr>
              <w:t>898</w:t>
            </w:r>
          </w:p>
        </w:tc>
        <w:tc>
          <w:tcPr>
            <w:tcW w:w="810" w:type="dxa"/>
            <w:tcBorders>
              <w:top w:val="single" w:sz="4" w:space="0" w:color="000000"/>
              <w:left w:val="single" w:sz="4" w:space="0" w:color="000000"/>
              <w:bottom w:val="single" w:sz="4" w:space="0" w:color="000000"/>
              <w:right w:val="single" w:sz="8" w:space="0" w:color="000000"/>
            </w:tcBorders>
            <w:shd w:val="clear" w:color="auto" w:fill="E7E6E6"/>
            <w:vAlign w:val="center"/>
          </w:tcPr>
          <w:p w14:paraId="45F54E82" w14:textId="0A083574" w:rsidR="00B61317" w:rsidRDefault="00B61317" w:rsidP="00B61317">
            <w:pPr>
              <w:jc w:val="center"/>
              <w:rPr>
                <w:color w:val="000000"/>
                <w:sz w:val="20"/>
                <w:szCs w:val="20"/>
              </w:rPr>
            </w:pPr>
            <w:r w:rsidRPr="00B61317">
              <w:rPr>
                <w:color w:val="000000"/>
                <w:sz w:val="20"/>
                <w:szCs w:val="20"/>
              </w:rPr>
              <w:t>224</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6ED1B687" w14:textId="692421A7" w:rsidR="00B61317" w:rsidRDefault="00B61317" w:rsidP="00B61317">
            <w:pPr>
              <w:jc w:val="center"/>
              <w:rPr>
                <w:color w:val="000000"/>
                <w:sz w:val="20"/>
                <w:szCs w:val="20"/>
              </w:rPr>
            </w:pPr>
            <w:r w:rsidRPr="00B61317">
              <w:rPr>
                <w:color w:val="000000"/>
                <w:sz w:val="20"/>
                <w:szCs w:val="20"/>
              </w:rPr>
              <w:t>563</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7E54490F" w14:textId="711F8769" w:rsidR="00B61317" w:rsidRDefault="00B61317" w:rsidP="00B61317">
            <w:pPr>
              <w:jc w:val="center"/>
              <w:rPr>
                <w:color w:val="000000"/>
                <w:sz w:val="20"/>
                <w:szCs w:val="20"/>
              </w:rPr>
            </w:pPr>
            <w:r w:rsidRPr="00B61317">
              <w:rPr>
                <w:color w:val="000000"/>
                <w:sz w:val="20"/>
                <w:szCs w:val="20"/>
              </w:rPr>
              <w:t>113</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0283B392" w14:textId="77777777" w:rsidR="00B61317" w:rsidRDefault="00B61317" w:rsidP="00B61317">
            <w:pPr>
              <w:jc w:val="center"/>
              <w:rPr>
                <w:color w:val="000000"/>
                <w:sz w:val="20"/>
                <w:szCs w:val="20"/>
              </w:rPr>
            </w:pPr>
            <w:r>
              <w:rPr>
                <w:color w:val="9C0006"/>
                <w:sz w:val="20"/>
                <w:szCs w:val="20"/>
              </w:rPr>
              <w:t>N/A</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118CA9E7" w14:textId="77777777" w:rsidR="00B61317" w:rsidRDefault="00B61317" w:rsidP="00B61317">
            <w:pPr>
              <w:jc w:val="center"/>
              <w:rPr>
                <w:color w:val="000000"/>
                <w:sz w:val="20"/>
                <w:szCs w:val="20"/>
              </w:rPr>
            </w:pPr>
            <w:r>
              <w:rPr>
                <w:color w:val="9C0006"/>
                <w:sz w:val="20"/>
                <w:szCs w:val="20"/>
              </w:rPr>
              <w:t>N/A</w:t>
            </w:r>
          </w:p>
        </w:tc>
        <w:tc>
          <w:tcPr>
            <w:tcW w:w="645" w:type="dxa"/>
            <w:tcBorders>
              <w:top w:val="single" w:sz="4" w:space="0" w:color="000000"/>
              <w:left w:val="nil"/>
              <w:bottom w:val="single" w:sz="4" w:space="0" w:color="000000"/>
              <w:right w:val="single" w:sz="4" w:space="0" w:color="000000"/>
            </w:tcBorders>
            <w:shd w:val="clear" w:color="auto" w:fill="E7E6E6"/>
            <w:vAlign w:val="center"/>
          </w:tcPr>
          <w:p w14:paraId="5C5ECFCC" w14:textId="53B9DEEF" w:rsidR="00B61317" w:rsidRDefault="00B61317" w:rsidP="00B61317">
            <w:pPr>
              <w:jc w:val="center"/>
              <w:rPr>
                <w:color w:val="000000"/>
                <w:sz w:val="20"/>
                <w:szCs w:val="20"/>
              </w:rPr>
            </w:pPr>
            <w:r w:rsidRPr="00B61317">
              <w:rPr>
                <w:color w:val="000000"/>
                <w:sz w:val="20"/>
                <w:szCs w:val="20"/>
              </w:rPr>
              <w:t>368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3C569D86" w14:textId="4D529684" w:rsidR="00B61317" w:rsidRDefault="00B61317" w:rsidP="00B61317">
            <w:pPr>
              <w:jc w:val="center"/>
              <w:rPr>
                <w:color w:val="000000"/>
                <w:sz w:val="20"/>
                <w:szCs w:val="20"/>
              </w:rPr>
            </w:pPr>
            <w:r w:rsidRPr="00B61317">
              <w:rPr>
                <w:color w:val="000000"/>
                <w:sz w:val="20"/>
                <w:szCs w:val="20"/>
              </w:rPr>
              <w:t>48</w:t>
            </w:r>
          </w:p>
        </w:tc>
      </w:tr>
      <w:tr w:rsidR="00B61317" w14:paraId="54F5CB25" w14:textId="77777777" w:rsidTr="00B61317">
        <w:trPr>
          <w:cantSplit/>
          <w:trHeight w:val="70"/>
        </w:trPr>
        <w:tc>
          <w:tcPr>
            <w:tcW w:w="930" w:type="dxa"/>
            <w:vMerge/>
            <w:vAlign w:val="center"/>
          </w:tcPr>
          <w:p w14:paraId="5043E4BE" w14:textId="77777777" w:rsidR="00B61317" w:rsidRDefault="00B61317" w:rsidP="00B61317">
            <w:pPr>
              <w:widowControl w:val="0"/>
              <w:pBdr>
                <w:top w:val="nil"/>
                <w:left w:val="nil"/>
                <w:bottom w:val="nil"/>
                <w:right w:val="nil"/>
                <w:between w:val="nil"/>
              </w:pBdr>
              <w:spacing w:line="276" w:lineRule="auto"/>
              <w:rPr>
                <w:color w:val="000000"/>
                <w:sz w:val="20"/>
                <w:szCs w:val="20"/>
              </w:rPr>
            </w:pPr>
          </w:p>
        </w:tc>
        <w:tc>
          <w:tcPr>
            <w:tcW w:w="3040" w:type="dxa"/>
            <w:tcBorders>
              <w:top w:val="single" w:sz="4" w:space="0" w:color="000000"/>
            </w:tcBorders>
            <w:vAlign w:val="center"/>
          </w:tcPr>
          <w:p w14:paraId="57AB3A7E" w14:textId="77777777" w:rsidR="00B61317" w:rsidRDefault="00B61317" w:rsidP="00B61317">
            <w:pPr>
              <w:jc w:val="center"/>
              <w:rPr>
                <w:color w:val="000000"/>
                <w:sz w:val="20"/>
                <w:szCs w:val="20"/>
              </w:rPr>
            </w:pPr>
            <w:r>
              <w:rPr>
                <w:b/>
                <w:color w:val="000000"/>
                <w:sz w:val="20"/>
                <w:szCs w:val="20"/>
              </w:rPr>
              <w:t>NH Andino Royal</w:t>
            </w:r>
            <w:r>
              <w:rPr>
                <w:color w:val="000000"/>
                <w:sz w:val="20"/>
                <w:szCs w:val="20"/>
              </w:rPr>
              <w:t xml:space="preserve"> / Superior (Doble o Twin)</w:t>
            </w:r>
          </w:p>
        </w:tc>
        <w:tc>
          <w:tcPr>
            <w:tcW w:w="890"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5EEFDC12" w14:textId="099F35ED" w:rsidR="00B61317" w:rsidRPr="00B61317" w:rsidRDefault="00B61317" w:rsidP="00B61317">
            <w:pPr>
              <w:jc w:val="center"/>
              <w:rPr>
                <w:color w:val="000000"/>
                <w:sz w:val="20"/>
                <w:szCs w:val="20"/>
              </w:rPr>
            </w:pPr>
            <w:r w:rsidRPr="00B61317">
              <w:rPr>
                <w:color w:val="000000"/>
                <w:sz w:val="20"/>
                <w:szCs w:val="20"/>
              </w:rPr>
              <w:t>723</w:t>
            </w:r>
          </w:p>
        </w:tc>
        <w:tc>
          <w:tcPr>
            <w:tcW w:w="810" w:type="dxa"/>
            <w:tcBorders>
              <w:top w:val="single" w:sz="4" w:space="0" w:color="000000"/>
              <w:left w:val="single" w:sz="4" w:space="0" w:color="000000"/>
              <w:bottom w:val="single" w:sz="4" w:space="0" w:color="000000"/>
              <w:right w:val="single" w:sz="8" w:space="0" w:color="000000"/>
            </w:tcBorders>
            <w:shd w:val="clear" w:color="auto" w:fill="E7E6E6"/>
            <w:vAlign w:val="center"/>
          </w:tcPr>
          <w:p w14:paraId="32DA98C0" w14:textId="4A032DC5" w:rsidR="00B61317" w:rsidRPr="00B61317" w:rsidRDefault="00B61317" w:rsidP="00B61317">
            <w:pPr>
              <w:jc w:val="center"/>
              <w:rPr>
                <w:color w:val="000000"/>
                <w:sz w:val="20"/>
                <w:szCs w:val="20"/>
              </w:rPr>
            </w:pPr>
            <w:r w:rsidRPr="00B61317">
              <w:rPr>
                <w:color w:val="000000"/>
                <w:sz w:val="20"/>
                <w:szCs w:val="20"/>
              </w:rPr>
              <w:t>165</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0722BB0C" w14:textId="4960F5D4" w:rsidR="00B61317" w:rsidRPr="00B61317" w:rsidRDefault="00B61317" w:rsidP="00B61317">
            <w:pPr>
              <w:jc w:val="center"/>
              <w:rPr>
                <w:color w:val="000000"/>
                <w:sz w:val="20"/>
                <w:szCs w:val="20"/>
              </w:rPr>
            </w:pPr>
            <w:r w:rsidRPr="00B61317">
              <w:rPr>
                <w:color w:val="000000"/>
                <w:sz w:val="20"/>
                <w:szCs w:val="20"/>
              </w:rPr>
              <w:t>498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5A6E5ECD" w14:textId="1465C26D" w:rsidR="00B61317" w:rsidRPr="00B61317" w:rsidRDefault="00B61317" w:rsidP="00B61317">
            <w:pPr>
              <w:jc w:val="center"/>
              <w:rPr>
                <w:color w:val="000000"/>
                <w:sz w:val="20"/>
                <w:szCs w:val="20"/>
              </w:rPr>
            </w:pPr>
            <w:r w:rsidRPr="00B61317">
              <w:rPr>
                <w:color w:val="000000"/>
                <w:sz w:val="20"/>
                <w:szCs w:val="20"/>
              </w:rPr>
              <w:t>90</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5737B517" w14:textId="4CE77F12" w:rsidR="00B61317" w:rsidRPr="00B61317" w:rsidRDefault="00B61317" w:rsidP="00B61317">
            <w:pPr>
              <w:jc w:val="center"/>
              <w:rPr>
                <w:color w:val="000000"/>
                <w:sz w:val="20"/>
                <w:szCs w:val="20"/>
              </w:rPr>
            </w:pPr>
            <w:r w:rsidRPr="00B61317">
              <w:rPr>
                <w:color w:val="000000"/>
                <w:sz w:val="20"/>
                <w:szCs w:val="20"/>
              </w:rPr>
              <w:t>433</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0F2B0C4C" w14:textId="4A036E6D" w:rsidR="00B61317" w:rsidRPr="00B61317" w:rsidRDefault="00B61317" w:rsidP="00B61317">
            <w:pPr>
              <w:jc w:val="center"/>
              <w:rPr>
                <w:color w:val="000000"/>
                <w:sz w:val="20"/>
                <w:szCs w:val="20"/>
              </w:rPr>
            </w:pPr>
            <w:r w:rsidRPr="00B61317">
              <w:rPr>
                <w:color w:val="000000"/>
                <w:sz w:val="20"/>
                <w:szCs w:val="20"/>
              </w:rPr>
              <w:t>69</w:t>
            </w:r>
          </w:p>
        </w:tc>
        <w:tc>
          <w:tcPr>
            <w:tcW w:w="645" w:type="dxa"/>
            <w:tcBorders>
              <w:top w:val="single" w:sz="4" w:space="0" w:color="000000"/>
              <w:left w:val="nil"/>
              <w:bottom w:val="single" w:sz="4" w:space="0" w:color="000000"/>
              <w:right w:val="single" w:sz="4" w:space="0" w:color="000000"/>
            </w:tcBorders>
            <w:shd w:val="clear" w:color="auto" w:fill="E7E6E6"/>
            <w:vAlign w:val="center"/>
          </w:tcPr>
          <w:p w14:paraId="01838A64" w14:textId="03002FB0" w:rsidR="00B61317" w:rsidRPr="00B61317" w:rsidRDefault="00B61317" w:rsidP="00B61317">
            <w:pPr>
              <w:jc w:val="center"/>
              <w:rPr>
                <w:color w:val="000000"/>
                <w:sz w:val="20"/>
                <w:szCs w:val="20"/>
              </w:rPr>
            </w:pPr>
            <w:r w:rsidRPr="00B61317">
              <w:rPr>
                <w:color w:val="000000"/>
                <w:sz w:val="20"/>
                <w:szCs w:val="20"/>
              </w:rPr>
              <w:t>228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2E60DC72" w14:textId="77777777" w:rsidR="00B61317" w:rsidRPr="00B61317" w:rsidRDefault="00B61317" w:rsidP="00B61317">
            <w:pPr>
              <w:jc w:val="center"/>
              <w:rPr>
                <w:color w:val="000000"/>
                <w:sz w:val="20"/>
                <w:szCs w:val="20"/>
              </w:rPr>
            </w:pPr>
            <w:r>
              <w:rPr>
                <w:color w:val="000000"/>
                <w:sz w:val="20"/>
                <w:szCs w:val="20"/>
              </w:rPr>
              <w:t>0</w:t>
            </w:r>
          </w:p>
        </w:tc>
      </w:tr>
      <w:tr w:rsidR="00B61317" w14:paraId="07A3D747" w14:textId="77777777" w:rsidTr="00B61317">
        <w:tc>
          <w:tcPr>
            <w:tcW w:w="930" w:type="dxa"/>
            <w:vMerge w:val="restart"/>
            <w:vAlign w:val="center"/>
          </w:tcPr>
          <w:p w14:paraId="747F2597" w14:textId="77777777" w:rsidR="00B61317" w:rsidRDefault="00B61317" w:rsidP="00B61317">
            <w:pPr>
              <w:jc w:val="center"/>
              <w:rPr>
                <w:b/>
                <w:sz w:val="20"/>
                <w:szCs w:val="20"/>
              </w:rPr>
            </w:pPr>
            <w:r>
              <w:rPr>
                <w:b/>
                <w:sz w:val="20"/>
                <w:szCs w:val="20"/>
              </w:rPr>
              <w:t>4*</w:t>
            </w:r>
          </w:p>
        </w:tc>
        <w:tc>
          <w:tcPr>
            <w:tcW w:w="3040" w:type="dxa"/>
            <w:vAlign w:val="center"/>
          </w:tcPr>
          <w:p w14:paraId="4CD1FD9A" w14:textId="77777777" w:rsidR="00B61317" w:rsidRDefault="00B61317" w:rsidP="00B61317">
            <w:pPr>
              <w:jc w:val="center"/>
              <w:rPr>
                <w:b/>
                <w:sz w:val="20"/>
                <w:szCs w:val="20"/>
              </w:rPr>
            </w:pPr>
            <w:proofErr w:type="spellStart"/>
            <w:r>
              <w:rPr>
                <w:b/>
                <w:color w:val="000000"/>
                <w:sz w:val="20"/>
                <w:szCs w:val="20"/>
              </w:rPr>
              <w:t>Avani</w:t>
            </w:r>
            <w:proofErr w:type="spellEnd"/>
            <w:r>
              <w:rPr>
                <w:b/>
                <w:color w:val="000000"/>
                <w:sz w:val="20"/>
                <w:szCs w:val="20"/>
              </w:rPr>
              <w:t xml:space="preserve"> Zona T (Antiguo NH Boheme)</w:t>
            </w:r>
            <w:r>
              <w:rPr>
                <w:color w:val="000000"/>
                <w:sz w:val="20"/>
                <w:szCs w:val="20"/>
              </w:rPr>
              <w:t xml:space="preserve"> / Estándar (Doble)</w:t>
            </w:r>
          </w:p>
        </w:tc>
        <w:tc>
          <w:tcPr>
            <w:tcW w:w="890" w:type="dxa"/>
            <w:vAlign w:val="center"/>
          </w:tcPr>
          <w:p w14:paraId="2EFADE94" w14:textId="286726AD" w:rsidR="00B61317" w:rsidRPr="00B61317" w:rsidRDefault="00B61317" w:rsidP="00B61317">
            <w:pPr>
              <w:jc w:val="center"/>
              <w:rPr>
                <w:color w:val="000000"/>
                <w:sz w:val="20"/>
                <w:szCs w:val="20"/>
              </w:rPr>
            </w:pPr>
            <w:r w:rsidRPr="00B61317">
              <w:rPr>
                <w:color w:val="000000"/>
                <w:sz w:val="20"/>
                <w:szCs w:val="20"/>
              </w:rPr>
              <w:t>708</w:t>
            </w:r>
          </w:p>
        </w:tc>
        <w:tc>
          <w:tcPr>
            <w:tcW w:w="810" w:type="dxa"/>
            <w:vAlign w:val="center"/>
          </w:tcPr>
          <w:p w14:paraId="6939A13D" w14:textId="71A0CD25" w:rsidR="00B61317" w:rsidRPr="00B61317" w:rsidRDefault="00B61317" w:rsidP="00B61317">
            <w:pPr>
              <w:jc w:val="center"/>
              <w:rPr>
                <w:color w:val="000000"/>
                <w:sz w:val="20"/>
                <w:szCs w:val="20"/>
              </w:rPr>
            </w:pPr>
            <w:r w:rsidRPr="00B61317">
              <w:rPr>
                <w:color w:val="000000"/>
                <w:sz w:val="20"/>
                <w:szCs w:val="20"/>
              </w:rPr>
              <w:t>160</w:t>
            </w:r>
          </w:p>
        </w:tc>
        <w:tc>
          <w:tcPr>
            <w:tcW w:w="630" w:type="dxa"/>
            <w:vAlign w:val="center"/>
          </w:tcPr>
          <w:p w14:paraId="62EB9A51" w14:textId="10779E36" w:rsidR="00B61317" w:rsidRPr="00B61317" w:rsidRDefault="00B61317" w:rsidP="00B61317">
            <w:pPr>
              <w:jc w:val="center"/>
              <w:rPr>
                <w:color w:val="000000"/>
                <w:sz w:val="20"/>
                <w:szCs w:val="20"/>
              </w:rPr>
            </w:pPr>
            <w:r w:rsidRPr="00B61317">
              <w:rPr>
                <w:color w:val="000000"/>
                <w:sz w:val="20"/>
                <w:szCs w:val="20"/>
              </w:rPr>
              <w:t>493</w:t>
            </w:r>
          </w:p>
        </w:tc>
        <w:tc>
          <w:tcPr>
            <w:tcW w:w="810" w:type="dxa"/>
            <w:vAlign w:val="center"/>
          </w:tcPr>
          <w:p w14:paraId="038C0A9E" w14:textId="2A50B4DD" w:rsidR="00B61317" w:rsidRPr="00B61317" w:rsidRDefault="00B61317" w:rsidP="00B61317">
            <w:pPr>
              <w:jc w:val="center"/>
              <w:rPr>
                <w:color w:val="000000"/>
                <w:sz w:val="20"/>
                <w:szCs w:val="20"/>
              </w:rPr>
            </w:pPr>
            <w:r w:rsidRPr="00B61317">
              <w:rPr>
                <w:color w:val="000000"/>
                <w:sz w:val="20"/>
                <w:szCs w:val="20"/>
              </w:rPr>
              <w:t>89</w:t>
            </w:r>
          </w:p>
        </w:tc>
        <w:tc>
          <w:tcPr>
            <w:tcW w:w="630" w:type="dxa"/>
            <w:vAlign w:val="center"/>
          </w:tcPr>
          <w:p w14:paraId="2E80062C" w14:textId="77777777" w:rsidR="00B61317" w:rsidRDefault="00B61317" w:rsidP="00B61317">
            <w:pPr>
              <w:jc w:val="center"/>
              <w:rPr>
                <w:sz w:val="20"/>
                <w:szCs w:val="20"/>
              </w:rPr>
            </w:pPr>
            <w:r>
              <w:rPr>
                <w:color w:val="9C0006"/>
                <w:sz w:val="20"/>
                <w:szCs w:val="20"/>
              </w:rPr>
              <w:t>N/A</w:t>
            </w:r>
          </w:p>
        </w:tc>
        <w:tc>
          <w:tcPr>
            <w:tcW w:w="810" w:type="dxa"/>
            <w:vAlign w:val="center"/>
          </w:tcPr>
          <w:p w14:paraId="0079975C" w14:textId="77777777" w:rsidR="00B61317" w:rsidRDefault="00B61317" w:rsidP="00B61317">
            <w:pPr>
              <w:jc w:val="center"/>
              <w:rPr>
                <w:sz w:val="20"/>
                <w:szCs w:val="20"/>
              </w:rPr>
            </w:pPr>
            <w:r>
              <w:rPr>
                <w:color w:val="9C0006"/>
                <w:sz w:val="20"/>
                <w:szCs w:val="20"/>
              </w:rPr>
              <w:t>N/A</w:t>
            </w:r>
          </w:p>
        </w:tc>
        <w:tc>
          <w:tcPr>
            <w:tcW w:w="645" w:type="dxa"/>
            <w:vAlign w:val="center"/>
          </w:tcPr>
          <w:p w14:paraId="53B061F0" w14:textId="5EEEA69C" w:rsidR="00B61317" w:rsidRPr="00B61317" w:rsidRDefault="00B61317" w:rsidP="00B61317">
            <w:pPr>
              <w:jc w:val="center"/>
              <w:rPr>
                <w:color w:val="000000"/>
                <w:sz w:val="20"/>
                <w:szCs w:val="20"/>
              </w:rPr>
            </w:pPr>
            <w:r w:rsidRPr="00B61317">
              <w:rPr>
                <w:color w:val="000000"/>
                <w:sz w:val="20"/>
                <w:szCs w:val="20"/>
              </w:rPr>
              <w:t>228</w:t>
            </w:r>
          </w:p>
        </w:tc>
        <w:tc>
          <w:tcPr>
            <w:tcW w:w="810" w:type="dxa"/>
            <w:vAlign w:val="center"/>
          </w:tcPr>
          <w:p w14:paraId="30AA12E6" w14:textId="77777777" w:rsidR="00B61317" w:rsidRPr="00B61317" w:rsidRDefault="00B61317" w:rsidP="00B61317">
            <w:pPr>
              <w:jc w:val="center"/>
              <w:rPr>
                <w:color w:val="000000"/>
                <w:sz w:val="20"/>
                <w:szCs w:val="20"/>
              </w:rPr>
            </w:pPr>
            <w:r>
              <w:rPr>
                <w:color w:val="000000"/>
                <w:sz w:val="20"/>
                <w:szCs w:val="20"/>
              </w:rPr>
              <w:t>0</w:t>
            </w:r>
          </w:p>
        </w:tc>
      </w:tr>
      <w:tr w:rsidR="00B61317" w14:paraId="2B6299C7" w14:textId="77777777" w:rsidTr="00B61317">
        <w:tc>
          <w:tcPr>
            <w:tcW w:w="930" w:type="dxa"/>
            <w:vMerge/>
            <w:vAlign w:val="center"/>
          </w:tcPr>
          <w:p w14:paraId="33866A7A" w14:textId="77777777" w:rsidR="00B61317" w:rsidRDefault="00B61317" w:rsidP="00B61317">
            <w:pPr>
              <w:widowControl w:val="0"/>
              <w:pBdr>
                <w:top w:val="nil"/>
                <w:left w:val="nil"/>
                <w:bottom w:val="nil"/>
                <w:right w:val="nil"/>
                <w:between w:val="nil"/>
              </w:pBdr>
              <w:spacing w:line="276" w:lineRule="auto"/>
              <w:rPr>
                <w:sz w:val="20"/>
                <w:szCs w:val="20"/>
              </w:rPr>
            </w:pPr>
          </w:p>
        </w:tc>
        <w:tc>
          <w:tcPr>
            <w:tcW w:w="3040" w:type="dxa"/>
            <w:vAlign w:val="center"/>
          </w:tcPr>
          <w:p w14:paraId="46AFA030" w14:textId="77777777" w:rsidR="00B61317" w:rsidRDefault="00B61317" w:rsidP="00B61317">
            <w:pPr>
              <w:jc w:val="center"/>
              <w:rPr>
                <w:b/>
                <w:color w:val="000000"/>
                <w:sz w:val="20"/>
                <w:szCs w:val="20"/>
              </w:rPr>
            </w:pPr>
            <w:r>
              <w:rPr>
                <w:b/>
                <w:color w:val="000000"/>
                <w:sz w:val="20"/>
                <w:szCs w:val="20"/>
              </w:rPr>
              <w:t xml:space="preserve">Novotel Bogotá Parque 93 / </w:t>
            </w:r>
            <w:r>
              <w:rPr>
                <w:color w:val="000000"/>
                <w:sz w:val="20"/>
                <w:szCs w:val="20"/>
              </w:rPr>
              <w:t>Estándar (Doble o Twin)</w:t>
            </w:r>
          </w:p>
        </w:tc>
        <w:tc>
          <w:tcPr>
            <w:tcW w:w="890" w:type="dxa"/>
            <w:vAlign w:val="center"/>
          </w:tcPr>
          <w:p w14:paraId="5AA1316B" w14:textId="63D99735" w:rsidR="00B61317" w:rsidRDefault="00B61317" w:rsidP="00B61317">
            <w:pPr>
              <w:jc w:val="center"/>
              <w:rPr>
                <w:color w:val="000000"/>
                <w:sz w:val="20"/>
                <w:szCs w:val="20"/>
              </w:rPr>
            </w:pPr>
            <w:r w:rsidRPr="00B61317">
              <w:rPr>
                <w:color w:val="000000"/>
                <w:sz w:val="20"/>
                <w:szCs w:val="20"/>
              </w:rPr>
              <w:t>613</w:t>
            </w:r>
          </w:p>
        </w:tc>
        <w:tc>
          <w:tcPr>
            <w:tcW w:w="810" w:type="dxa"/>
            <w:vAlign w:val="center"/>
          </w:tcPr>
          <w:p w14:paraId="74F1C9DB" w14:textId="3BCAB01D" w:rsidR="00B61317" w:rsidRDefault="00B61317" w:rsidP="00B61317">
            <w:pPr>
              <w:jc w:val="center"/>
              <w:rPr>
                <w:color w:val="000000"/>
                <w:sz w:val="20"/>
                <w:szCs w:val="20"/>
              </w:rPr>
            </w:pPr>
            <w:r w:rsidRPr="00B61317">
              <w:rPr>
                <w:color w:val="000000"/>
                <w:sz w:val="20"/>
                <w:szCs w:val="20"/>
              </w:rPr>
              <w:t>129</w:t>
            </w:r>
          </w:p>
        </w:tc>
        <w:tc>
          <w:tcPr>
            <w:tcW w:w="630" w:type="dxa"/>
            <w:vAlign w:val="center"/>
          </w:tcPr>
          <w:p w14:paraId="7AD9DDA7" w14:textId="6481470B" w:rsidR="00B61317" w:rsidRDefault="00B61317" w:rsidP="00B61317">
            <w:pPr>
              <w:jc w:val="center"/>
              <w:rPr>
                <w:color w:val="000000"/>
                <w:sz w:val="20"/>
                <w:szCs w:val="20"/>
              </w:rPr>
            </w:pPr>
            <w:r w:rsidRPr="00B61317">
              <w:rPr>
                <w:color w:val="000000"/>
                <w:sz w:val="20"/>
                <w:szCs w:val="20"/>
              </w:rPr>
              <w:t>463</w:t>
            </w:r>
          </w:p>
        </w:tc>
        <w:tc>
          <w:tcPr>
            <w:tcW w:w="810" w:type="dxa"/>
            <w:vAlign w:val="center"/>
          </w:tcPr>
          <w:p w14:paraId="13193CB1" w14:textId="6E92133C" w:rsidR="00B61317" w:rsidRDefault="00B61317" w:rsidP="00B61317">
            <w:pPr>
              <w:jc w:val="center"/>
              <w:rPr>
                <w:color w:val="000000"/>
                <w:sz w:val="20"/>
                <w:szCs w:val="20"/>
              </w:rPr>
            </w:pPr>
            <w:r w:rsidRPr="00B61317">
              <w:rPr>
                <w:color w:val="000000"/>
                <w:sz w:val="20"/>
                <w:szCs w:val="20"/>
              </w:rPr>
              <w:t>79</w:t>
            </w:r>
          </w:p>
        </w:tc>
        <w:tc>
          <w:tcPr>
            <w:tcW w:w="630" w:type="dxa"/>
            <w:vAlign w:val="center"/>
          </w:tcPr>
          <w:p w14:paraId="4A3A10DE" w14:textId="77777777" w:rsidR="00B61317" w:rsidRDefault="00B61317" w:rsidP="00B61317">
            <w:pPr>
              <w:jc w:val="center"/>
              <w:rPr>
                <w:color w:val="9C0006"/>
                <w:sz w:val="20"/>
                <w:szCs w:val="20"/>
              </w:rPr>
            </w:pPr>
            <w:r>
              <w:rPr>
                <w:color w:val="9C0006"/>
                <w:sz w:val="20"/>
                <w:szCs w:val="20"/>
              </w:rPr>
              <w:t>N/A</w:t>
            </w:r>
          </w:p>
        </w:tc>
        <w:tc>
          <w:tcPr>
            <w:tcW w:w="810" w:type="dxa"/>
            <w:vAlign w:val="center"/>
          </w:tcPr>
          <w:p w14:paraId="30A5E1D3" w14:textId="77777777" w:rsidR="00B61317" w:rsidRDefault="00B61317" w:rsidP="00B61317">
            <w:pPr>
              <w:jc w:val="center"/>
              <w:rPr>
                <w:color w:val="9C0006"/>
                <w:sz w:val="20"/>
                <w:szCs w:val="20"/>
              </w:rPr>
            </w:pPr>
            <w:r>
              <w:rPr>
                <w:color w:val="9C0006"/>
                <w:sz w:val="20"/>
                <w:szCs w:val="20"/>
              </w:rPr>
              <w:t>N/A</w:t>
            </w:r>
          </w:p>
        </w:tc>
        <w:tc>
          <w:tcPr>
            <w:tcW w:w="645" w:type="dxa"/>
            <w:vAlign w:val="center"/>
          </w:tcPr>
          <w:p w14:paraId="66D538F0" w14:textId="6D15CCC6" w:rsidR="00B61317" w:rsidRDefault="00B61317" w:rsidP="00B61317">
            <w:pPr>
              <w:jc w:val="center"/>
              <w:rPr>
                <w:color w:val="000000"/>
                <w:sz w:val="20"/>
                <w:szCs w:val="20"/>
              </w:rPr>
            </w:pPr>
            <w:r w:rsidRPr="00B61317">
              <w:rPr>
                <w:color w:val="000000"/>
                <w:sz w:val="20"/>
                <w:szCs w:val="20"/>
              </w:rPr>
              <w:t>228</w:t>
            </w:r>
          </w:p>
        </w:tc>
        <w:tc>
          <w:tcPr>
            <w:tcW w:w="810" w:type="dxa"/>
            <w:vAlign w:val="center"/>
          </w:tcPr>
          <w:p w14:paraId="1CF62E80" w14:textId="77777777" w:rsidR="00B61317" w:rsidRDefault="00B61317" w:rsidP="00B61317">
            <w:pPr>
              <w:jc w:val="center"/>
              <w:rPr>
                <w:color w:val="000000"/>
                <w:sz w:val="20"/>
                <w:szCs w:val="20"/>
              </w:rPr>
            </w:pPr>
            <w:r>
              <w:rPr>
                <w:color w:val="000000"/>
                <w:sz w:val="20"/>
                <w:szCs w:val="20"/>
              </w:rPr>
              <w:t>0</w:t>
            </w:r>
          </w:p>
        </w:tc>
      </w:tr>
      <w:tr w:rsidR="00B61317" w14:paraId="414D247C" w14:textId="77777777" w:rsidTr="00B61317">
        <w:trPr>
          <w:trHeight w:val="429"/>
        </w:trPr>
        <w:tc>
          <w:tcPr>
            <w:tcW w:w="930" w:type="dxa"/>
            <w:vAlign w:val="center"/>
          </w:tcPr>
          <w:p w14:paraId="00B22064" w14:textId="77777777" w:rsidR="00B61317" w:rsidRDefault="00B61317" w:rsidP="00B61317">
            <w:pPr>
              <w:jc w:val="center"/>
              <w:rPr>
                <w:b/>
                <w:sz w:val="20"/>
                <w:szCs w:val="20"/>
              </w:rPr>
            </w:pPr>
            <w:r>
              <w:rPr>
                <w:b/>
                <w:sz w:val="20"/>
                <w:szCs w:val="20"/>
              </w:rPr>
              <w:t>3*</w:t>
            </w:r>
          </w:p>
        </w:tc>
        <w:tc>
          <w:tcPr>
            <w:tcW w:w="3040" w:type="dxa"/>
            <w:vAlign w:val="center"/>
          </w:tcPr>
          <w:p w14:paraId="4C915F8A" w14:textId="77777777" w:rsidR="00B61317" w:rsidRDefault="00B61317" w:rsidP="00B61317">
            <w:pPr>
              <w:jc w:val="center"/>
              <w:rPr>
                <w:b/>
                <w:color w:val="000000"/>
                <w:sz w:val="20"/>
                <w:szCs w:val="20"/>
              </w:rPr>
            </w:pPr>
            <w:r>
              <w:rPr>
                <w:b/>
                <w:color w:val="000000"/>
                <w:sz w:val="20"/>
                <w:szCs w:val="20"/>
              </w:rPr>
              <w:t xml:space="preserve">NH Royal </w:t>
            </w:r>
            <w:proofErr w:type="spellStart"/>
            <w:r>
              <w:rPr>
                <w:b/>
                <w:color w:val="000000"/>
                <w:sz w:val="20"/>
                <w:szCs w:val="20"/>
              </w:rPr>
              <w:t>Pavillon</w:t>
            </w:r>
            <w:proofErr w:type="spellEnd"/>
            <w:r>
              <w:rPr>
                <w:color w:val="000000"/>
                <w:sz w:val="20"/>
                <w:szCs w:val="20"/>
              </w:rPr>
              <w:t xml:space="preserve"> / Estándar (Doble o Twin)</w:t>
            </w:r>
          </w:p>
        </w:tc>
        <w:tc>
          <w:tcPr>
            <w:tcW w:w="890" w:type="dxa"/>
            <w:tcBorders>
              <w:top w:val="single" w:sz="4" w:space="0" w:color="000000"/>
              <w:left w:val="single" w:sz="8" w:space="0" w:color="000000"/>
              <w:bottom w:val="single" w:sz="4" w:space="0" w:color="000000"/>
              <w:right w:val="single" w:sz="4" w:space="0" w:color="000000"/>
            </w:tcBorders>
            <w:shd w:val="clear" w:color="auto" w:fill="E7E6E6"/>
            <w:vAlign w:val="center"/>
          </w:tcPr>
          <w:p w14:paraId="000B085B" w14:textId="077C7088" w:rsidR="00B61317" w:rsidRPr="00B61317" w:rsidRDefault="00B61317" w:rsidP="00B61317">
            <w:pPr>
              <w:jc w:val="center"/>
              <w:rPr>
                <w:color w:val="000000"/>
                <w:sz w:val="20"/>
                <w:szCs w:val="20"/>
              </w:rPr>
            </w:pPr>
            <w:r w:rsidRPr="00B61317">
              <w:rPr>
                <w:color w:val="000000"/>
                <w:sz w:val="20"/>
                <w:szCs w:val="20"/>
              </w:rPr>
              <w:t>598</w:t>
            </w:r>
          </w:p>
        </w:tc>
        <w:tc>
          <w:tcPr>
            <w:tcW w:w="810" w:type="dxa"/>
            <w:tcBorders>
              <w:top w:val="single" w:sz="4" w:space="0" w:color="000000"/>
              <w:left w:val="single" w:sz="4" w:space="0" w:color="000000"/>
              <w:bottom w:val="single" w:sz="4" w:space="0" w:color="000000"/>
              <w:right w:val="single" w:sz="8" w:space="0" w:color="000000"/>
            </w:tcBorders>
            <w:shd w:val="clear" w:color="auto" w:fill="E7E6E6"/>
            <w:vAlign w:val="center"/>
          </w:tcPr>
          <w:p w14:paraId="424C341F" w14:textId="2FB41695" w:rsidR="00B61317" w:rsidRPr="00B61317" w:rsidRDefault="00B61317" w:rsidP="00B61317">
            <w:pPr>
              <w:jc w:val="center"/>
              <w:rPr>
                <w:color w:val="000000"/>
                <w:sz w:val="20"/>
                <w:szCs w:val="20"/>
              </w:rPr>
            </w:pPr>
            <w:r w:rsidRPr="00B61317">
              <w:rPr>
                <w:color w:val="000000"/>
                <w:sz w:val="20"/>
                <w:szCs w:val="20"/>
              </w:rPr>
              <w:t>124</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0078516C" w14:textId="027898B3" w:rsidR="00B61317" w:rsidRPr="00B61317" w:rsidRDefault="00B61317" w:rsidP="00B61317">
            <w:pPr>
              <w:jc w:val="center"/>
              <w:rPr>
                <w:color w:val="000000"/>
                <w:sz w:val="20"/>
                <w:szCs w:val="20"/>
              </w:rPr>
            </w:pPr>
            <w:r w:rsidRPr="00B61317">
              <w:rPr>
                <w:color w:val="000000"/>
                <w:sz w:val="20"/>
                <w:szCs w:val="20"/>
              </w:rPr>
              <w:t>438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22D85A47" w14:textId="38D3DAB1" w:rsidR="00B61317" w:rsidRPr="00B61317" w:rsidRDefault="00B61317" w:rsidP="00B61317">
            <w:pPr>
              <w:jc w:val="center"/>
              <w:rPr>
                <w:color w:val="000000"/>
                <w:sz w:val="20"/>
                <w:szCs w:val="20"/>
              </w:rPr>
            </w:pPr>
            <w:r w:rsidRPr="00B61317">
              <w:rPr>
                <w:color w:val="000000"/>
                <w:sz w:val="20"/>
                <w:szCs w:val="20"/>
              </w:rPr>
              <w:t>70</w:t>
            </w:r>
          </w:p>
        </w:tc>
        <w:tc>
          <w:tcPr>
            <w:tcW w:w="630" w:type="dxa"/>
            <w:tcBorders>
              <w:top w:val="single" w:sz="4" w:space="0" w:color="000000"/>
              <w:left w:val="nil"/>
              <w:bottom w:val="single" w:sz="4" w:space="0" w:color="000000"/>
              <w:right w:val="single" w:sz="4" w:space="0" w:color="000000"/>
            </w:tcBorders>
            <w:shd w:val="clear" w:color="auto" w:fill="E7E6E6"/>
            <w:vAlign w:val="center"/>
          </w:tcPr>
          <w:p w14:paraId="610C188E" w14:textId="75DFD193" w:rsidR="00B61317" w:rsidRPr="00B61317" w:rsidRDefault="00B61317" w:rsidP="00B61317">
            <w:pPr>
              <w:jc w:val="center"/>
              <w:rPr>
                <w:color w:val="000000"/>
                <w:sz w:val="20"/>
                <w:szCs w:val="20"/>
              </w:rPr>
            </w:pPr>
            <w:r w:rsidRPr="00B61317">
              <w:rPr>
                <w:color w:val="000000"/>
                <w:sz w:val="20"/>
                <w:szCs w:val="20"/>
              </w:rPr>
              <w:t>388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2816DEDC" w14:textId="5F9FB621" w:rsidR="00B61317" w:rsidRPr="00B61317" w:rsidRDefault="00B61317" w:rsidP="00B61317">
            <w:pPr>
              <w:jc w:val="center"/>
              <w:rPr>
                <w:color w:val="000000"/>
                <w:sz w:val="20"/>
                <w:szCs w:val="20"/>
              </w:rPr>
            </w:pPr>
            <w:r w:rsidRPr="00B61317">
              <w:rPr>
                <w:color w:val="000000"/>
                <w:sz w:val="20"/>
                <w:szCs w:val="20"/>
              </w:rPr>
              <w:t>54</w:t>
            </w:r>
          </w:p>
        </w:tc>
        <w:tc>
          <w:tcPr>
            <w:tcW w:w="645" w:type="dxa"/>
            <w:tcBorders>
              <w:top w:val="single" w:sz="4" w:space="0" w:color="000000"/>
              <w:left w:val="nil"/>
              <w:bottom w:val="single" w:sz="4" w:space="0" w:color="000000"/>
              <w:right w:val="single" w:sz="4" w:space="0" w:color="000000"/>
            </w:tcBorders>
            <w:shd w:val="clear" w:color="auto" w:fill="E7E6E6"/>
            <w:vAlign w:val="center"/>
          </w:tcPr>
          <w:p w14:paraId="107062DC" w14:textId="409454F2" w:rsidR="00B61317" w:rsidRPr="00B61317" w:rsidRDefault="00B61317" w:rsidP="00B61317">
            <w:pPr>
              <w:jc w:val="center"/>
              <w:rPr>
                <w:color w:val="000000"/>
                <w:sz w:val="20"/>
                <w:szCs w:val="20"/>
              </w:rPr>
            </w:pPr>
            <w:r w:rsidRPr="00B61317">
              <w:rPr>
                <w:color w:val="000000"/>
                <w:sz w:val="20"/>
                <w:szCs w:val="20"/>
              </w:rPr>
              <w:t>228</w:t>
            </w:r>
          </w:p>
        </w:tc>
        <w:tc>
          <w:tcPr>
            <w:tcW w:w="810" w:type="dxa"/>
            <w:tcBorders>
              <w:top w:val="single" w:sz="4" w:space="0" w:color="000000"/>
              <w:left w:val="nil"/>
              <w:bottom w:val="single" w:sz="4" w:space="0" w:color="000000"/>
              <w:right w:val="single" w:sz="8" w:space="0" w:color="000000"/>
            </w:tcBorders>
            <w:shd w:val="clear" w:color="auto" w:fill="E7E6E6"/>
            <w:vAlign w:val="center"/>
          </w:tcPr>
          <w:p w14:paraId="428D4998" w14:textId="77777777" w:rsidR="00B61317" w:rsidRPr="00B61317" w:rsidRDefault="00B61317" w:rsidP="00B61317">
            <w:pPr>
              <w:jc w:val="center"/>
              <w:rPr>
                <w:color w:val="000000"/>
                <w:sz w:val="20"/>
                <w:szCs w:val="20"/>
              </w:rPr>
            </w:pPr>
            <w:r>
              <w:rPr>
                <w:color w:val="000000"/>
                <w:sz w:val="20"/>
                <w:szCs w:val="20"/>
              </w:rPr>
              <w:t>0</w:t>
            </w:r>
          </w:p>
        </w:tc>
      </w:tr>
      <w:tr w:rsidR="005D1D13" w14:paraId="34EAD1F3" w14:textId="77777777">
        <w:tc>
          <w:tcPr>
            <w:tcW w:w="10005" w:type="dxa"/>
            <w:gridSpan w:val="10"/>
            <w:shd w:val="clear" w:color="auto" w:fill="auto"/>
            <w:vAlign w:val="center"/>
          </w:tcPr>
          <w:p w14:paraId="477D81D6" w14:textId="77777777" w:rsidR="005D1D13" w:rsidRDefault="005D1D13">
            <w:pPr>
              <w:jc w:val="center"/>
              <w:rPr>
                <w:color w:val="000000"/>
                <w:sz w:val="14"/>
                <w:szCs w:val="14"/>
              </w:rPr>
            </w:pPr>
          </w:p>
        </w:tc>
      </w:tr>
      <w:tr w:rsidR="005D1D13" w14:paraId="20CEBF32" w14:textId="77777777">
        <w:trPr>
          <w:trHeight w:val="290"/>
        </w:trPr>
        <w:tc>
          <w:tcPr>
            <w:tcW w:w="10005" w:type="dxa"/>
            <w:gridSpan w:val="10"/>
            <w:vAlign w:val="center"/>
          </w:tcPr>
          <w:p w14:paraId="2F851DA3" w14:textId="77777777" w:rsidR="005D1D13" w:rsidRDefault="00000000">
            <w:pPr>
              <w:jc w:val="center"/>
              <w:rPr>
                <w:b/>
                <w:sz w:val="20"/>
                <w:szCs w:val="20"/>
              </w:rPr>
            </w:pPr>
            <w:r>
              <w:rPr>
                <w:b/>
                <w:sz w:val="20"/>
                <w:szCs w:val="20"/>
              </w:rPr>
              <w:t>***La acomodación triple está sujeta a disponibilidad, debido a que no todos los hoteles la manejan***</w:t>
            </w:r>
          </w:p>
        </w:tc>
      </w:tr>
      <w:tr w:rsidR="005D1D13" w14:paraId="5C5F2C77" w14:textId="77777777">
        <w:trPr>
          <w:trHeight w:val="274"/>
        </w:trPr>
        <w:tc>
          <w:tcPr>
            <w:tcW w:w="10005" w:type="dxa"/>
            <w:gridSpan w:val="10"/>
            <w:vAlign w:val="center"/>
          </w:tcPr>
          <w:p w14:paraId="3689B7DB" w14:textId="77777777" w:rsidR="005D1D13" w:rsidRDefault="00000000">
            <w:pPr>
              <w:jc w:val="center"/>
              <w:rPr>
                <w:b/>
                <w:sz w:val="20"/>
                <w:szCs w:val="20"/>
              </w:rPr>
            </w:pPr>
            <w:r>
              <w:rPr>
                <w:b/>
                <w:sz w:val="20"/>
                <w:szCs w:val="20"/>
              </w:rPr>
              <w:t>***Los hoteles están clasificados de acuerdo con su categoría y similitud de precios***</w:t>
            </w:r>
          </w:p>
        </w:tc>
      </w:tr>
      <w:tr w:rsidR="005D1D13" w14:paraId="2444821B" w14:textId="77777777">
        <w:trPr>
          <w:trHeight w:val="524"/>
        </w:trPr>
        <w:tc>
          <w:tcPr>
            <w:tcW w:w="10005" w:type="dxa"/>
            <w:gridSpan w:val="10"/>
            <w:vAlign w:val="center"/>
          </w:tcPr>
          <w:p w14:paraId="4A39BE40" w14:textId="77777777" w:rsidR="005D1D13" w:rsidRDefault="00000000">
            <w:pPr>
              <w:jc w:val="center"/>
              <w:rPr>
                <w:b/>
                <w:sz w:val="20"/>
                <w:szCs w:val="20"/>
              </w:rPr>
            </w:pPr>
            <w:r>
              <w:rPr>
                <w:b/>
                <w:sz w:val="20"/>
                <w:szCs w:val="20"/>
              </w:rPr>
              <w:t xml:space="preserve">***Los hoteles mencionados se encuentran sujetos a disponibilidad al momento de la reserva, en caso de no estar habilitado se verifica hoteles similares </w:t>
            </w:r>
            <w:r>
              <w:rPr>
                <w:b/>
                <w:color w:val="000000"/>
                <w:sz w:val="20"/>
                <w:szCs w:val="20"/>
              </w:rPr>
              <w:t>y su respectiva tarifa</w:t>
            </w:r>
            <w:r>
              <w:rPr>
                <w:b/>
                <w:sz w:val="20"/>
                <w:szCs w:val="20"/>
              </w:rPr>
              <w:t>***</w:t>
            </w:r>
          </w:p>
        </w:tc>
      </w:tr>
    </w:tbl>
    <w:p w14:paraId="73400C03" w14:textId="77777777" w:rsidR="005D1D13" w:rsidRDefault="005D1D13">
      <w:pPr>
        <w:pBdr>
          <w:top w:val="nil"/>
          <w:left w:val="nil"/>
          <w:bottom w:val="nil"/>
          <w:right w:val="nil"/>
          <w:between w:val="nil"/>
        </w:pBdr>
        <w:spacing w:after="0" w:line="240" w:lineRule="auto"/>
        <w:jc w:val="both"/>
        <w:rPr>
          <w:sz w:val="20"/>
          <w:szCs w:val="20"/>
        </w:rPr>
      </w:pPr>
    </w:p>
    <w:p w14:paraId="7B19D6DB" w14:textId="77777777" w:rsidR="005D1D13" w:rsidRDefault="00000000">
      <w:pPr>
        <w:spacing w:after="0" w:line="240" w:lineRule="auto"/>
        <w:jc w:val="both"/>
        <w:rPr>
          <w:sz w:val="20"/>
          <w:szCs w:val="20"/>
        </w:rPr>
      </w:pPr>
      <w:r>
        <w:rPr>
          <w:b/>
          <w:noProof/>
          <w:color w:val="FFFFFF"/>
          <w:sz w:val="20"/>
          <w:szCs w:val="20"/>
        </w:rPr>
        <w:lastRenderedPageBreak/>
        <mc:AlternateContent>
          <mc:Choice Requires="wpg">
            <w:drawing>
              <wp:inline distT="0" distB="0" distL="0" distR="0" wp14:anchorId="0883D9A1" wp14:editId="4540AF2F">
                <wp:extent cx="1279050" cy="307050"/>
                <wp:effectExtent l="0" t="0" r="0" b="0"/>
                <wp:docPr id="896835891" name="Rectángulo 896835891"/>
                <wp:cNvGraphicFramePr/>
                <a:graphic xmlns:a="http://schemas.openxmlformats.org/drawingml/2006/main">
                  <a:graphicData uri="http://schemas.microsoft.com/office/word/2010/wordprocessingShape">
                    <wps:wsp>
                      <wps:cNvSpPr/>
                      <wps:spPr>
                        <a:xfrm>
                          <a:off x="4716000" y="3636000"/>
                          <a:ext cx="1260000" cy="288000"/>
                        </a:xfrm>
                        <a:prstGeom prst="rect">
                          <a:avLst/>
                        </a:prstGeom>
                        <a:solidFill>
                          <a:srgbClr val="EA8D10"/>
                        </a:solidFill>
                        <a:ln>
                          <a:noFill/>
                        </a:ln>
                      </wps:spPr>
                      <wps:txbx>
                        <w:txbxContent>
                          <w:p w14:paraId="1742F110" w14:textId="77777777" w:rsidR="005D1D13" w:rsidRDefault="00000000">
                            <w:pPr>
                              <w:spacing w:after="0" w:line="240" w:lineRule="auto"/>
                              <w:textDirection w:val="btLr"/>
                            </w:pPr>
                            <w:r>
                              <w:rPr>
                                <w:b/>
                                <w:color w:val="FFFFFF"/>
                                <w:sz w:val="24"/>
                              </w:rPr>
                              <w:t>INCLUYE:</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279050" cy="307050"/>
                <wp:effectExtent b="0" l="0" r="0" t="0"/>
                <wp:docPr id="89683589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1279050" cy="307050"/>
                        </a:xfrm>
                        <a:prstGeom prst="rect"/>
                        <a:ln/>
                      </pic:spPr>
                    </pic:pic>
                  </a:graphicData>
                </a:graphic>
              </wp:inline>
            </w:drawing>
          </mc:Fallback>
        </mc:AlternateContent>
      </w:r>
    </w:p>
    <w:p w14:paraId="295494DC" w14:textId="77777777" w:rsidR="005D1D13" w:rsidRDefault="005D1D13">
      <w:pPr>
        <w:spacing w:after="0" w:line="240" w:lineRule="auto"/>
        <w:jc w:val="both"/>
        <w:rPr>
          <w:sz w:val="20"/>
          <w:szCs w:val="20"/>
        </w:rPr>
      </w:pPr>
    </w:p>
    <w:p w14:paraId="2CDF74CB"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aeropuerto – hotel - aeropuerto en servicio regular.</w:t>
      </w:r>
    </w:p>
    <w:p w14:paraId="1390646B"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Alojamiento por 3 noches con desayuno.</w:t>
      </w:r>
    </w:p>
    <w:p w14:paraId="25691A17"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de la Ciudad con Monserrate en servicio regular.</w:t>
      </w:r>
    </w:p>
    <w:p w14:paraId="4C1AA731" w14:textId="77777777" w:rsidR="005D1D1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Visita a la catedral de Sal de Zipaquirá en servicio regular.</w:t>
      </w:r>
    </w:p>
    <w:p w14:paraId="358CDD8A" w14:textId="77777777" w:rsidR="005D1D13" w:rsidRDefault="005D1D13">
      <w:pPr>
        <w:tabs>
          <w:tab w:val="left" w:pos="1170"/>
        </w:tabs>
        <w:spacing w:after="0" w:line="240" w:lineRule="auto"/>
        <w:jc w:val="both"/>
        <w:rPr>
          <w:sz w:val="20"/>
          <w:szCs w:val="20"/>
        </w:rPr>
      </w:pPr>
    </w:p>
    <w:p w14:paraId="781BCFB2" w14:textId="77777777" w:rsidR="005D1D13" w:rsidRDefault="00000000">
      <w:pPr>
        <w:tabs>
          <w:tab w:val="left" w:pos="1170"/>
        </w:tabs>
        <w:spacing w:after="0" w:line="240" w:lineRule="auto"/>
        <w:jc w:val="both"/>
        <w:rPr>
          <w:color w:val="7F7F7F"/>
          <w:sz w:val="20"/>
          <w:szCs w:val="20"/>
        </w:rPr>
      </w:pPr>
      <w:r>
        <w:rPr>
          <w:noProof/>
          <w:sz w:val="20"/>
          <w:szCs w:val="20"/>
        </w:rPr>
        <mc:AlternateContent>
          <mc:Choice Requires="wpg">
            <w:drawing>
              <wp:inline distT="0" distB="0" distL="0" distR="0" wp14:anchorId="5D8D72AB" wp14:editId="1674E6BC">
                <wp:extent cx="2179050" cy="307050"/>
                <wp:effectExtent l="0" t="0" r="0" b="0"/>
                <wp:docPr id="896835890" name="Rectángulo 896835890"/>
                <wp:cNvGraphicFramePr/>
                <a:graphic xmlns:a="http://schemas.openxmlformats.org/drawingml/2006/main">
                  <a:graphicData uri="http://schemas.microsoft.com/office/word/2010/wordprocessingShape">
                    <wps:wsp>
                      <wps:cNvSpPr/>
                      <wps:spPr>
                        <a:xfrm>
                          <a:off x="4266000" y="3636000"/>
                          <a:ext cx="2160000" cy="288000"/>
                        </a:xfrm>
                        <a:prstGeom prst="rect">
                          <a:avLst/>
                        </a:prstGeom>
                        <a:solidFill>
                          <a:srgbClr val="EA8D10"/>
                        </a:solidFill>
                        <a:ln>
                          <a:noFill/>
                        </a:ln>
                      </wps:spPr>
                      <wps:txbx>
                        <w:txbxContent>
                          <w:p w14:paraId="2C1F528C" w14:textId="77777777" w:rsidR="005D1D13" w:rsidRDefault="00000000">
                            <w:pPr>
                              <w:spacing w:after="0" w:line="240" w:lineRule="auto"/>
                              <w:textDirection w:val="btLr"/>
                            </w:pPr>
                            <w:r>
                              <w:rPr>
                                <w:b/>
                                <w:color w:val="FFFFFF"/>
                                <w:sz w:val="24"/>
                              </w:rPr>
                              <w:t>APLICACIÓN DE TARIFAS:</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179050" cy="307050"/>
                <wp:effectExtent b="0" l="0" r="0" t="0"/>
                <wp:docPr id="89683589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179050" cy="307050"/>
                        </a:xfrm>
                        <a:prstGeom prst="rect"/>
                        <a:ln/>
                      </pic:spPr>
                    </pic:pic>
                  </a:graphicData>
                </a:graphic>
              </wp:inline>
            </w:drawing>
          </mc:Fallback>
        </mc:AlternateContent>
      </w:r>
    </w:p>
    <w:p w14:paraId="210D6D50"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Tarifas comisionables.</w:t>
      </w:r>
    </w:p>
    <w:p w14:paraId="1B2764E4"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Precios en dólares americanos por persona.</w:t>
      </w:r>
    </w:p>
    <w:p w14:paraId="5156359A"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Vigencia del programa: Del 16 de enero al 15 de diciembre de 2025.</w:t>
      </w:r>
    </w:p>
    <w:p w14:paraId="73532651" w14:textId="77777777" w:rsidR="005D1D13" w:rsidRDefault="00000000">
      <w:pPr>
        <w:numPr>
          <w:ilvl w:val="1"/>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Excepto:</w:t>
      </w:r>
    </w:p>
    <w:p w14:paraId="57F1D54E" w14:textId="77777777" w:rsidR="005D1D13" w:rsidRDefault="00000000">
      <w:pPr>
        <w:numPr>
          <w:ilvl w:val="2"/>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 xml:space="preserve">Estelar Parque de la 93, NH </w:t>
      </w:r>
      <w:proofErr w:type="spellStart"/>
      <w:r>
        <w:rPr>
          <w:b/>
          <w:color w:val="002060"/>
          <w:sz w:val="20"/>
          <w:szCs w:val="20"/>
        </w:rPr>
        <w:t>Collection</w:t>
      </w:r>
      <w:proofErr w:type="spellEnd"/>
      <w:r>
        <w:rPr>
          <w:b/>
          <w:color w:val="002060"/>
          <w:sz w:val="20"/>
          <w:szCs w:val="20"/>
        </w:rPr>
        <w:t xml:space="preserve"> Royal </w:t>
      </w:r>
      <w:proofErr w:type="spellStart"/>
      <w:r>
        <w:rPr>
          <w:b/>
          <w:color w:val="002060"/>
          <w:sz w:val="20"/>
          <w:szCs w:val="20"/>
        </w:rPr>
        <w:t>Teleport</w:t>
      </w:r>
      <w:proofErr w:type="spellEnd"/>
      <w:r>
        <w:rPr>
          <w:b/>
          <w:color w:val="002060"/>
          <w:sz w:val="20"/>
          <w:szCs w:val="20"/>
        </w:rPr>
        <w:t xml:space="preserve">, </w:t>
      </w:r>
      <w:proofErr w:type="spellStart"/>
      <w:r>
        <w:rPr>
          <w:b/>
          <w:color w:val="002060"/>
          <w:sz w:val="20"/>
          <w:szCs w:val="20"/>
        </w:rPr>
        <w:t>Avani</w:t>
      </w:r>
      <w:proofErr w:type="spellEnd"/>
      <w:r>
        <w:rPr>
          <w:b/>
          <w:color w:val="002060"/>
          <w:sz w:val="20"/>
          <w:szCs w:val="20"/>
        </w:rPr>
        <w:t xml:space="preserve"> Zona T, NH Royal </w:t>
      </w:r>
      <w:proofErr w:type="spellStart"/>
      <w:r>
        <w:rPr>
          <w:b/>
          <w:color w:val="002060"/>
          <w:sz w:val="20"/>
          <w:szCs w:val="20"/>
        </w:rPr>
        <w:t>Pavillon</w:t>
      </w:r>
      <w:proofErr w:type="spellEnd"/>
      <w:r>
        <w:rPr>
          <w:b/>
          <w:color w:val="002060"/>
          <w:sz w:val="20"/>
          <w:szCs w:val="20"/>
        </w:rPr>
        <w:t xml:space="preserve"> NH Andino, Novotel Parque 93:</w:t>
      </w:r>
    </w:p>
    <w:p w14:paraId="7390F01E" w14:textId="77777777" w:rsidR="005D1D13" w:rsidRDefault="00000000">
      <w:pPr>
        <w:numPr>
          <w:ilvl w:val="3"/>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 xml:space="preserve"> </w:t>
      </w:r>
      <w:r>
        <w:rPr>
          <w:color w:val="000000"/>
          <w:sz w:val="20"/>
          <w:szCs w:val="20"/>
        </w:rPr>
        <w:t>ANATO:</w:t>
      </w:r>
      <w:r>
        <w:rPr>
          <w:b/>
          <w:color w:val="002060"/>
          <w:sz w:val="20"/>
          <w:szCs w:val="20"/>
        </w:rPr>
        <w:t xml:space="preserve"> </w:t>
      </w:r>
      <w:r>
        <w:rPr>
          <w:color w:val="000000"/>
          <w:sz w:val="20"/>
          <w:szCs w:val="20"/>
        </w:rPr>
        <w:t>24/02/2025-28/02/2025</w:t>
      </w:r>
    </w:p>
    <w:p w14:paraId="1A58A67D" w14:textId="77777777" w:rsidR="005D1D13" w:rsidRDefault="00000000">
      <w:pPr>
        <w:numPr>
          <w:ilvl w:val="2"/>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 xml:space="preserve">Holiday </w:t>
      </w:r>
      <w:proofErr w:type="spellStart"/>
      <w:r>
        <w:rPr>
          <w:b/>
          <w:color w:val="002060"/>
          <w:sz w:val="20"/>
          <w:szCs w:val="20"/>
        </w:rPr>
        <w:t>Inn</w:t>
      </w:r>
      <w:proofErr w:type="spellEnd"/>
      <w:r>
        <w:rPr>
          <w:b/>
          <w:color w:val="002060"/>
          <w:sz w:val="20"/>
          <w:szCs w:val="20"/>
        </w:rPr>
        <w:t xml:space="preserve"> Express &amp; Suites/ AC Marriott/ </w:t>
      </w:r>
      <w:proofErr w:type="spellStart"/>
      <w:r>
        <w:rPr>
          <w:b/>
          <w:color w:val="002060"/>
          <w:sz w:val="20"/>
          <w:szCs w:val="20"/>
        </w:rPr>
        <w:t>The</w:t>
      </w:r>
      <w:proofErr w:type="spellEnd"/>
      <w:r>
        <w:rPr>
          <w:b/>
          <w:color w:val="002060"/>
          <w:sz w:val="20"/>
          <w:szCs w:val="20"/>
        </w:rPr>
        <w:t xml:space="preserve"> </w:t>
      </w:r>
      <w:proofErr w:type="spellStart"/>
      <w:r>
        <w:rPr>
          <w:b/>
          <w:color w:val="002060"/>
          <w:sz w:val="20"/>
          <w:szCs w:val="20"/>
        </w:rPr>
        <w:t>Artisan</w:t>
      </w:r>
      <w:proofErr w:type="spellEnd"/>
      <w:r>
        <w:rPr>
          <w:b/>
          <w:color w:val="002060"/>
          <w:sz w:val="20"/>
          <w:szCs w:val="20"/>
        </w:rPr>
        <w:t>/ Coco Hotel:</w:t>
      </w:r>
    </w:p>
    <w:p w14:paraId="55F7B8FD" w14:textId="77777777" w:rsidR="005D1D13" w:rsidRDefault="00000000">
      <w:pPr>
        <w:numPr>
          <w:ilvl w:val="3"/>
          <w:numId w:val="1"/>
        </w:numPr>
        <w:pBdr>
          <w:top w:val="nil"/>
          <w:left w:val="nil"/>
          <w:bottom w:val="nil"/>
          <w:right w:val="nil"/>
          <w:between w:val="nil"/>
        </w:pBdr>
        <w:tabs>
          <w:tab w:val="left" w:pos="1170"/>
        </w:tabs>
        <w:spacing w:after="0" w:line="240" w:lineRule="auto"/>
        <w:jc w:val="both"/>
        <w:rPr>
          <w:b/>
          <w:color w:val="002060"/>
          <w:sz w:val="20"/>
          <w:szCs w:val="20"/>
        </w:rPr>
      </w:pPr>
      <w:r>
        <w:rPr>
          <w:color w:val="000000"/>
          <w:sz w:val="20"/>
          <w:szCs w:val="20"/>
        </w:rPr>
        <w:t>Semana santa: 13/04/2025-20/04/2025</w:t>
      </w:r>
    </w:p>
    <w:p w14:paraId="1B80A8DD"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color w:val="000000"/>
          <w:sz w:val="20"/>
          <w:szCs w:val="20"/>
        </w:rPr>
        <w:t>Aplica suplemento para servicios de traslados llegando o saliendo en horarios nocturnos.</w:t>
      </w:r>
    </w:p>
    <w:p w14:paraId="31DAEFCA"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Las tarifas aplican para mínimo 2 pasajeros viajando juntos.</w:t>
      </w:r>
    </w:p>
    <w:p w14:paraId="372DF97E"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002060"/>
          <w:sz w:val="20"/>
          <w:szCs w:val="20"/>
        </w:rPr>
        <w:t>Tarifas sujetas a disponibilidad y cambios.</w:t>
      </w:r>
    </w:p>
    <w:p w14:paraId="79C919D5"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b/>
          <w:color w:val="002060"/>
          <w:sz w:val="20"/>
          <w:szCs w:val="20"/>
        </w:rPr>
      </w:pPr>
      <w:r>
        <w:rPr>
          <w:b/>
          <w:color w:val="C00000"/>
          <w:sz w:val="20"/>
          <w:szCs w:val="20"/>
        </w:rPr>
        <w:t xml:space="preserve">Los huéspedes residentes en el exterior son exentos del impuesto del IVA del 19%, siempre que puedan demostrarlo ante el establecimiento hotelero en el momento del </w:t>
      </w:r>
      <w:proofErr w:type="spellStart"/>
      <w:r>
        <w:rPr>
          <w:b/>
          <w:color w:val="C00000"/>
          <w:sz w:val="20"/>
          <w:szCs w:val="20"/>
        </w:rPr>
        <w:t>Check</w:t>
      </w:r>
      <w:proofErr w:type="spellEnd"/>
      <w:r>
        <w:rPr>
          <w:b/>
          <w:color w:val="C00000"/>
          <w:sz w:val="20"/>
          <w:szCs w:val="20"/>
        </w:rPr>
        <w:t xml:space="preserve"> in con el sello migratorio de ingreso al país. El sello que deberá tener es el PT que es otorgado por Migración Colombia, para visitantes que ingresen al país por actividades de: descanso, esparcimiento, cultura, salud, eventos, convenciones o negocios. Si no se cumple la exención, el huésped se verá obligado a pagar directamente en destino el impuesto del IVA del 19%.</w:t>
      </w:r>
    </w:p>
    <w:p w14:paraId="32F0F006" w14:textId="77777777" w:rsidR="005D1D13" w:rsidRDefault="005D1D13">
      <w:pPr>
        <w:pBdr>
          <w:top w:val="nil"/>
          <w:left w:val="nil"/>
          <w:bottom w:val="nil"/>
          <w:right w:val="nil"/>
          <w:between w:val="nil"/>
        </w:pBdr>
        <w:tabs>
          <w:tab w:val="left" w:pos="1170"/>
        </w:tabs>
        <w:spacing w:after="0" w:line="240" w:lineRule="auto"/>
        <w:jc w:val="both"/>
        <w:rPr>
          <w:b/>
          <w:color w:val="C00000"/>
          <w:sz w:val="20"/>
          <w:szCs w:val="20"/>
        </w:rPr>
      </w:pPr>
    </w:p>
    <w:p w14:paraId="6034E288" w14:textId="77777777" w:rsidR="005D1D13" w:rsidRDefault="005D1D13">
      <w:pPr>
        <w:pBdr>
          <w:top w:val="nil"/>
          <w:left w:val="nil"/>
          <w:bottom w:val="nil"/>
          <w:right w:val="nil"/>
          <w:between w:val="nil"/>
        </w:pBdr>
        <w:tabs>
          <w:tab w:val="left" w:pos="1170"/>
        </w:tabs>
        <w:spacing w:after="0" w:line="240" w:lineRule="auto"/>
        <w:jc w:val="both"/>
        <w:rPr>
          <w:b/>
          <w:color w:val="002060"/>
          <w:sz w:val="20"/>
          <w:szCs w:val="20"/>
        </w:rPr>
      </w:pPr>
    </w:p>
    <w:p w14:paraId="67E358C4" w14:textId="77777777" w:rsidR="005D1D13" w:rsidRDefault="00000000">
      <w:pPr>
        <w:tabs>
          <w:tab w:val="left" w:pos="1170"/>
        </w:tabs>
        <w:spacing w:after="0" w:line="240" w:lineRule="auto"/>
        <w:jc w:val="both"/>
        <w:rPr>
          <w:color w:val="7F7F7F"/>
          <w:sz w:val="20"/>
          <w:szCs w:val="20"/>
        </w:rPr>
      </w:pPr>
      <w:r>
        <w:rPr>
          <w:b/>
          <w:noProof/>
          <w:color w:val="FFFFFF"/>
          <w:sz w:val="20"/>
          <w:szCs w:val="20"/>
        </w:rPr>
        <mc:AlternateContent>
          <mc:Choice Requires="wpg">
            <w:drawing>
              <wp:inline distT="0" distB="0" distL="0" distR="0" wp14:anchorId="1DC48142" wp14:editId="169F74FB">
                <wp:extent cx="3439050" cy="310677"/>
                <wp:effectExtent l="0" t="0" r="0" b="0"/>
                <wp:docPr id="896835892" name="Rectángulo 896835892"/>
                <wp:cNvGraphicFramePr/>
                <a:graphic xmlns:a="http://schemas.openxmlformats.org/drawingml/2006/main">
                  <a:graphicData uri="http://schemas.microsoft.com/office/word/2010/wordprocessingShape">
                    <wps:wsp>
                      <wps:cNvSpPr/>
                      <wps:spPr>
                        <a:xfrm>
                          <a:off x="3636000" y="3634187"/>
                          <a:ext cx="3420000" cy="291627"/>
                        </a:xfrm>
                        <a:prstGeom prst="rect">
                          <a:avLst/>
                        </a:prstGeom>
                        <a:solidFill>
                          <a:srgbClr val="EA8D10"/>
                        </a:solidFill>
                        <a:ln>
                          <a:noFill/>
                        </a:ln>
                      </wps:spPr>
                      <wps:txbx>
                        <w:txbxContent>
                          <w:p w14:paraId="6C16E133" w14:textId="77777777" w:rsidR="005D1D13" w:rsidRDefault="00000000">
                            <w:pPr>
                              <w:spacing w:after="0" w:line="240" w:lineRule="auto"/>
                              <w:textDirection w:val="btLr"/>
                            </w:pPr>
                            <w:r>
                              <w:rPr>
                                <w:b/>
                                <w:color w:val="FFFFFF"/>
                                <w:sz w:val="24"/>
                              </w:rPr>
                              <w:t>NOTAS DEL PROGRAMA Y DEL ITINERARIO:</w:t>
                            </w:r>
                          </w:p>
                        </w:txbxContent>
                      </wps:txbx>
                      <wps:bodyPr spcFirstLastPara="1" wrap="square" lIns="91425" tIns="45700" rIns="91425" bIns="45700" anchor="t"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439050" cy="310677"/>
                <wp:effectExtent b="0" l="0" r="0" t="0"/>
                <wp:docPr id="89683589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3439050" cy="310677"/>
                        </a:xfrm>
                        <a:prstGeom prst="rect"/>
                        <a:ln/>
                      </pic:spPr>
                    </pic:pic>
                  </a:graphicData>
                </a:graphic>
              </wp:inline>
            </w:drawing>
          </mc:Fallback>
        </mc:AlternateContent>
      </w:r>
    </w:p>
    <w:p w14:paraId="17D13D7C" w14:textId="77777777" w:rsidR="005D1D13"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Las habitaciones dobles (DBL) con 2 camas </w:t>
      </w:r>
      <w:proofErr w:type="spellStart"/>
      <w:r>
        <w:rPr>
          <w:color w:val="000000"/>
          <w:sz w:val="20"/>
          <w:szCs w:val="20"/>
        </w:rPr>
        <w:t>twin</w:t>
      </w:r>
      <w:proofErr w:type="spellEnd"/>
      <w:r>
        <w:rPr>
          <w:color w:val="000000"/>
          <w:sz w:val="20"/>
          <w:szCs w:val="20"/>
        </w:rPr>
        <w:t xml:space="preserve"> podrán tener suplemento de tarifa de acuerdo con la configuración y disponibilidad de cada hotel. Para acomodación TLP, son camas compartidas.</w:t>
      </w:r>
    </w:p>
    <w:p w14:paraId="51306F33"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r>
        <w:rPr>
          <w:b/>
          <w:color w:val="002060"/>
          <w:sz w:val="20"/>
          <w:szCs w:val="20"/>
        </w:rPr>
        <w:t>No incluye:</w:t>
      </w:r>
      <w:r>
        <w:rPr>
          <w:color w:val="002060"/>
          <w:sz w:val="20"/>
          <w:szCs w:val="20"/>
        </w:rPr>
        <w:t xml:space="preserve"> </w:t>
      </w:r>
      <w:r>
        <w:rPr>
          <w:color w:val="000000"/>
          <w:sz w:val="20"/>
          <w:szCs w:val="20"/>
        </w:rPr>
        <w:t>Boletos aéreos, alimentación no descrita, propinas y gastos no especificados.</w:t>
      </w:r>
    </w:p>
    <w:p w14:paraId="4A26D75C" w14:textId="77777777" w:rsidR="005D1D13" w:rsidRDefault="00000000">
      <w:pPr>
        <w:numPr>
          <w:ilvl w:val="0"/>
          <w:numId w:val="1"/>
        </w:numPr>
        <w:pBdr>
          <w:top w:val="nil"/>
          <w:left w:val="nil"/>
          <w:bottom w:val="nil"/>
          <w:right w:val="nil"/>
          <w:between w:val="nil"/>
        </w:pBdr>
        <w:tabs>
          <w:tab w:val="left" w:pos="1170"/>
        </w:tabs>
        <w:spacing w:after="0" w:line="240" w:lineRule="auto"/>
        <w:jc w:val="both"/>
        <w:rPr>
          <w:color w:val="7F7F7F"/>
          <w:sz w:val="20"/>
          <w:szCs w:val="20"/>
        </w:rPr>
      </w:pPr>
      <w:bookmarkStart w:id="5" w:name="_heading=h.1fob9te" w:colFirst="0" w:colLast="0"/>
      <w:bookmarkEnd w:id="5"/>
      <w:r>
        <w:rPr>
          <w:color w:val="000000"/>
          <w:sz w:val="20"/>
          <w:szCs w:val="20"/>
        </w:rPr>
        <w:t xml:space="preserve">Los programas están cotizados en servicios Regulares excepto la categoría </w:t>
      </w:r>
      <w:proofErr w:type="spellStart"/>
      <w:r>
        <w:rPr>
          <w:color w:val="000000"/>
          <w:sz w:val="20"/>
          <w:szCs w:val="20"/>
        </w:rPr>
        <w:t>Luxury</w:t>
      </w:r>
      <w:proofErr w:type="spellEnd"/>
      <w:r>
        <w:rPr>
          <w:color w:val="000000"/>
          <w:sz w:val="20"/>
          <w:szCs w:val="20"/>
        </w:rPr>
        <w:t xml:space="preserve"> y </w:t>
      </w:r>
      <w:proofErr w:type="spellStart"/>
      <w:r>
        <w:rPr>
          <w:color w:val="000000"/>
          <w:sz w:val="20"/>
          <w:szCs w:val="20"/>
        </w:rPr>
        <w:t>Luxury</w:t>
      </w:r>
      <w:proofErr w:type="spellEnd"/>
      <w:r>
        <w:rPr>
          <w:color w:val="000000"/>
          <w:sz w:val="20"/>
          <w:szCs w:val="20"/>
        </w:rPr>
        <w:t xml:space="preserve"> Plus que incluye servicios privados, para los programas en las demás categorías se incluyen servicios regulares, se recomienda adicionar el suplemento de servicios privados para hacer más tranquilo y cómodo el viaje de los pasajeros.</w:t>
      </w:r>
    </w:p>
    <w:p w14:paraId="4F20CA79" w14:textId="77777777" w:rsidR="005D1D13" w:rsidRDefault="005D1D13">
      <w:pPr>
        <w:pBdr>
          <w:top w:val="nil"/>
          <w:left w:val="nil"/>
          <w:bottom w:val="nil"/>
          <w:right w:val="nil"/>
          <w:between w:val="nil"/>
        </w:pBdr>
        <w:tabs>
          <w:tab w:val="left" w:pos="1170"/>
        </w:tabs>
        <w:spacing w:after="0" w:line="240" w:lineRule="auto"/>
        <w:ind w:left="720"/>
        <w:jc w:val="both"/>
        <w:rPr>
          <w:color w:val="7F7F7F"/>
          <w:sz w:val="20"/>
          <w:szCs w:val="20"/>
        </w:rPr>
      </w:pPr>
    </w:p>
    <w:tbl>
      <w:tblPr>
        <w:tblStyle w:val="a1"/>
        <w:tblW w:w="5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6"/>
        <w:gridCol w:w="958"/>
      </w:tblGrid>
      <w:tr w:rsidR="005D1D13" w14:paraId="05455BF7" w14:textId="77777777">
        <w:trPr>
          <w:trHeight w:val="353"/>
          <w:jc w:val="center"/>
        </w:trPr>
        <w:tc>
          <w:tcPr>
            <w:tcW w:w="4536" w:type="dxa"/>
            <w:shd w:val="clear" w:color="auto" w:fill="808080"/>
            <w:vAlign w:val="center"/>
          </w:tcPr>
          <w:p w14:paraId="38046CEF" w14:textId="77777777" w:rsidR="005D1D13" w:rsidRDefault="00000000">
            <w:pPr>
              <w:spacing w:after="0"/>
              <w:jc w:val="center"/>
              <w:rPr>
                <w:b/>
                <w:color w:val="FFFFFF"/>
                <w:sz w:val="20"/>
                <w:szCs w:val="20"/>
              </w:rPr>
            </w:pPr>
            <w:r>
              <w:rPr>
                <w:b/>
                <w:color w:val="FFFFFF"/>
                <w:sz w:val="20"/>
                <w:szCs w:val="20"/>
              </w:rPr>
              <w:t>SUPLEMENTOS POR PERSONA</w:t>
            </w:r>
          </w:p>
        </w:tc>
        <w:tc>
          <w:tcPr>
            <w:tcW w:w="958" w:type="dxa"/>
            <w:shd w:val="clear" w:color="auto" w:fill="808080"/>
            <w:vAlign w:val="center"/>
          </w:tcPr>
          <w:p w14:paraId="1CD3D2A9" w14:textId="77777777" w:rsidR="005D1D13" w:rsidRDefault="00000000">
            <w:pPr>
              <w:spacing w:after="0"/>
              <w:jc w:val="center"/>
              <w:rPr>
                <w:b/>
                <w:color w:val="FFFFFF"/>
                <w:sz w:val="20"/>
                <w:szCs w:val="20"/>
              </w:rPr>
            </w:pPr>
            <w:r>
              <w:rPr>
                <w:b/>
                <w:color w:val="FFFFFF"/>
                <w:sz w:val="20"/>
                <w:szCs w:val="20"/>
              </w:rPr>
              <w:t xml:space="preserve">USD </w:t>
            </w:r>
          </w:p>
        </w:tc>
      </w:tr>
      <w:tr w:rsidR="009C452F" w14:paraId="1BA165F8" w14:textId="77777777" w:rsidTr="009C452F">
        <w:trPr>
          <w:trHeight w:val="419"/>
          <w:jc w:val="center"/>
        </w:trPr>
        <w:tc>
          <w:tcPr>
            <w:tcW w:w="4536" w:type="dxa"/>
            <w:shd w:val="clear" w:color="auto" w:fill="EDEDED"/>
            <w:vAlign w:val="center"/>
          </w:tcPr>
          <w:p w14:paraId="50E5B98B" w14:textId="77777777" w:rsidR="009C452F" w:rsidRDefault="009C452F" w:rsidP="009C452F">
            <w:pPr>
              <w:spacing w:after="0"/>
              <w:jc w:val="center"/>
              <w:rPr>
                <w:color w:val="002060"/>
                <w:sz w:val="20"/>
                <w:szCs w:val="20"/>
              </w:rPr>
            </w:pPr>
            <w:r>
              <w:rPr>
                <w:color w:val="000000"/>
                <w:sz w:val="20"/>
                <w:szCs w:val="20"/>
              </w:rPr>
              <w:t>Para pasajero viajando solo en servicios regulares</w:t>
            </w:r>
          </w:p>
        </w:tc>
        <w:tc>
          <w:tcPr>
            <w:tcW w:w="958" w:type="dxa"/>
            <w:shd w:val="clear" w:color="auto" w:fill="EDEDED"/>
            <w:vAlign w:val="center"/>
          </w:tcPr>
          <w:p w14:paraId="180BE6C9" w14:textId="0DCC743B" w:rsidR="009C452F" w:rsidRDefault="009C452F" w:rsidP="009C452F">
            <w:pPr>
              <w:spacing w:after="0"/>
              <w:jc w:val="center"/>
              <w:rPr>
                <w:sz w:val="20"/>
                <w:szCs w:val="20"/>
              </w:rPr>
            </w:pPr>
            <w:r>
              <w:rPr>
                <w:rFonts w:ascii="Aptos Narrow" w:hAnsi="Aptos Narrow"/>
                <w:color w:val="000000"/>
              </w:rPr>
              <w:t>245</w:t>
            </w:r>
          </w:p>
        </w:tc>
      </w:tr>
      <w:tr w:rsidR="009C452F" w14:paraId="612734E1" w14:textId="77777777" w:rsidTr="009C452F">
        <w:trPr>
          <w:trHeight w:val="397"/>
          <w:jc w:val="center"/>
        </w:trPr>
        <w:tc>
          <w:tcPr>
            <w:tcW w:w="4536" w:type="dxa"/>
            <w:vAlign w:val="center"/>
          </w:tcPr>
          <w:p w14:paraId="19D1905F" w14:textId="77777777" w:rsidR="009C452F" w:rsidRDefault="009C452F" w:rsidP="009C452F">
            <w:pPr>
              <w:spacing w:after="0"/>
              <w:jc w:val="center"/>
              <w:rPr>
                <w:color w:val="002060"/>
                <w:sz w:val="20"/>
                <w:szCs w:val="20"/>
              </w:rPr>
            </w:pPr>
            <w:r>
              <w:rPr>
                <w:color w:val="000000"/>
                <w:sz w:val="20"/>
                <w:szCs w:val="20"/>
              </w:rPr>
              <w:t>Para pasajero viajando solo en servicios privados</w:t>
            </w:r>
          </w:p>
        </w:tc>
        <w:tc>
          <w:tcPr>
            <w:tcW w:w="958" w:type="dxa"/>
            <w:vAlign w:val="center"/>
          </w:tcPr>
          <w:p w14:paraId="179C459C" w14:textId="77F4AEF3" w:rsidR="009C452F" w:rsidRDefault="009C452F" w:rsidP="009C452F">
            <w:pPr>
              <w:spacing w:after="0"/>
              <w:jc w:val="center"/>
              <w:rPr>
                <w:sz w:val="20"/>
                <w:szCs w:val="20"/>
              </w:rPr>
            </w:pPr>
            <w:r>
              <w:rPr>
                <w:rFonts w:ascii="Aptos Narrow" w:hAnsi="Aptos Narrow"/>
                <w:color w:val="000000"/>
              </w:rPr>
              <w:t>289</w:t>
            </w:r>
          </w:p>
        </w:tc>
      </w:tr>
      <w:tr w:rsidR="009C452F" w14:paraId="6BE26FEC" w14:textId="77777777" w:rsidTr="009C452F">
        <w:trPr>
          <w:trHeight w:val="416"/>
          <w:jc w:val="center"/>
        </w:trPr>
        <w:tc>
          <w:tcPr>
            <w:tcW w:w="4536" w:type="dxa"/>
            <w:shd w:val="clear" w:color="auto" w:fill="EDEDED"/>
            <w:vAlign w:val="center"/>
          </w:tcPr>
          <w:p w14:paraId="38249952" w14:textId="77777777" w:rsidR="009C452F" w:rsidRDefault="009C452F" w:rsidP="009C452F">
            <w:pPr>
              <w:spacing w:after="0"/>
              <w:jc w:val="center"/>
              <w:rPr>
                <w:color w:val="002060"/>
                <w:sz w:val="20"/>
                <w:szCs w:val="20"/>
              </w:rPr>
            </w:pPr>
            <w:r>
              <w:rPr>
                <w:color w:val="000000"/>
                <w:sz w:val="20"/>
                <w:szCs w:val="20"/>
              </w:rPr>
              <w:t>De 2 pasajeros en adelante en Servicios Privados</w:t>
            </w:r>
          </w:p>
        </w:tc>
        <w:tc>
          <w:tcPr>
            <w:tcW w:w="958" w:type="dxa"/>
            <w:shd w:val="clear" w:color="auto" w:fill="EDEDED"/>
            <w:vAlign w:val="center"/>
          </w:tcPr>
          <w:p w14:paraId="6F1AA2BF" w14:textId="7880D37F" w:rsidR="009C452F" w:rsidRDefault="009C452F" w:rsidP="009C452F">
            <w:pPr>
              <w:spacing w:after="0"/>
              <w:jc w:val="center"/>
              <w:rPr>
                <w:sz w:val="20"/>
                <w:szCs w:val="20"/>
              </w:rPr>
            </w:pPr>
            <w:r>
              <w:rPr>
                <w:rFonts w:ascii="Aptos Narrow" w:hAnsi="Aptos Narrow"/>
                <w:color w:val="000000"/>
              </w:rPr>
              <w:t>73</w:t>
            </w:r>
          </w:p>
        </w:tc>
      </w:tr>
    </w:tbl>
    <w:p w14:paraId="68EC985C" w14:textId="77777777" w:rsidR="005D1D13" w:rsidRDefault="00000000">
      <w:pPr>
        <w:spacing w:after="0" w:line="240" w:lineRule="auto"/>
        <w:jc w:val="both"/>
        <w:rPr>
          <w:sz w:val="20"/>
          <w:szCs w:val="20"/>
        </w:rPr>
      </w:pPr>
      <w:bookmarkStart w:id="6" w:name="_heading=h.39acdni8le7s" w:colFirst="0" w:colLast="0"/>
      <w:bookmarkEnd w:id="6"/>
      <w:r>
        <w:rPr>
          <w:sz w:val="20"/>
          <w:szCs w:val="20"/>
        </w:rPr>
        <w:tab/>
      </w:r>
    </w:p>
    <w:p w14:paraId="579DE35A" w14:textId="77777777" w:rsidR="005D1D13" w:rsidRDefault="005D1D13">
      <w:pPr>
        <w:spacing w:after="0" w:line="240" w:lineRule="auto"/>
        <w:jc w:val="right"/>
        <w:rPr>
          <w:b/>
          <w:color w:val="002060"/>
          <w:sz w:val="20"/>
          <w:szCs w:val="20"/>
        </w:rPr>
      </w:pPr>
    </w:p>
    <w:p w14:paraId="1757D7AC" w14:textId="77777777" w:rsidR="005D1D13" w:rsidRDefault="005D1D13">
      <w:pPr>
        <w:spacing w:after="0" w:line="240" w:lineRule="auto"/>
        <w:jc w:val="right"/>
        <w:rPr>
          <w:b/>
          <w:color w:val="002060"/>
          <w:sz w:val="20"/>
          <w:szCs w:val="20"/>
        </w:rPr>
      </w:pPr>
    </w:p>
    <w:p w14:paraId="1FF9B1CF" w14:textId="5D8CE555" w:rsidR="005D1D13" w:rsidRDefault="005D1D13">
      <w:pPr>
        <w:spacing w:after="0" w:line="240" w:lineRule="auto"/>
        <w:jc w:val="center"/>
        <w:rPr>
          <w:color w:val="7F7F7F"/>
          <w:sz w:val="20"/>
          <w:szCs w:val="20"/>
        </w:rPr>
      </w:pPr>
    </w:p>
    <w:p w14:paraId="49272140" w14:textId="77777777" w:rsidR="005D1D13" w:rsidRDefault="005D1D13">
      <w:pPr>
        <w:spacing w:after="0" w:line="240" w:lineRule="auto"/>
        <w:jc w:val="center"/>
        <w:rPr>
          <w:color w:val="7F7F7F"/>
          <w:sz w:val="20"/>
          <w:szCs w:val="20"/>
        </w:rPr>
      </w:pPr>
    </w:p>
    <w:sectPr w:rsidR="005D1D13">
      <w:type w:val="continuous"/>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29A583F-98E4-4786-9DF9-D04AE76ACA6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0EC1EF7-F241-4859-B6E3-3CCBB091F16F}"/>
    <w:embedBold r:id="rId3" w:fontKey="{E8D647F0-ED1C-4E3D-B56C-622702DF2139}"/>
    <w:embedBoldItalic r:id="rId4" w:fontKey="{9D41A68E-EA8F-4F17-B1A3-713F366F690C}"/>
  </w:font>
  <w:font w:name="Calibri Light">
    <w:panose1 w:val="020F0302020204030204"/>
    <w:charset w:val="00"/>
    <w:family w:val="swiss"/>
    <w:pitch w:val="variable"/>
    <w:sig w:usb0="E4002EFF" w:usb1="C000247B" w:usb2="00000009" w:usb3="00000000" w:csb0="000001FF" w:csb1="00000000"/>
    <w:embedRegular r:id="rId5" w:fontKey="{8B346795-FA34-4AD5-9AB2-C7C3D45A536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84E72847-28A2-40B9-A177-D6BE6497078C}"/>
    <w:embedItalic r:id="rId7" w:fontKey="{1DAC88A7-0FD8-4F99-B545-0A2E018D2D96}"/>
  </w:font>
  <w:font w:name="Aptos Narrow">
    <w:charset w:val="00"/>
    <w:family w:val="swiss"/>
    <w:pitch w:val="variable"/>
    <w:sig w:usb0="20000287" w:usb1="00000003" w:usb2="00000000" w:usb3="00000000" w:csb0="0000019F" w:csb1="00000000"/>
    <w:embedRegular r:id="rId8" w:fontKey="{6F7B7023-9FB6-465A-B530-A1F92F3157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CA3E47"/>
    <w:multiLevelType w:val="multilevel"/>
    <w:tmpl w:val="E14A8E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70347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D13"/>
    <w:rsid w:val="0038073D"/>
    <w:rsid w:val="0053075C"/>
    <w:rsid w:val="005D1D13"/>
    <w:rsid w:val="009C452F"/>
    <w:rsid w:val="00B61317"/>
    <w:rsid w:val="00B8683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F44E3"/>
  <w15:docId w15:val="{769225DE-0EA4-476D-B121-A21883B87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78A"/>
  </w:style>
  <w:style w:type="paragraph" w:styleId="Ttulo1">
    <w:name w:val="heading 1"/>
    <w:basedOn w:val="Normal"/>
    <w:next w:val="Normal"/>
    <w:link w:val="Ttulo1Car"/>
    <w:uiPriority w:val="9"/>
    <w:qFormat/>
    <w:rsid w:val="009577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9577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5778A"/>
    <w:rPr>
      <w:rFonts w:asciiTheme="majorHAnsi" w:eastAsiaTheme="majorEastAsia" w:hAnsiTheme="majorHAnsi" w:cstheme="majorBidi"/>
      <w:color w:val="2E74B5" w:themeColor="accent1" w:themeShade="BF"/>
      <w:sz w:val="32"/>
      <w:szCs w:val="32"/>
      <w:lang w:val="es-CO"/>
    </w:rPr>
  </w:style>
  <w:style w:type="character" w:customStyle="1" w:styleId="Ttulo2Car">
    <w:name w:val="Título 2 Car"/>
    <w:basedOn w:val="Fuentedeprrafopredeter"/>
    <w:link w:val="Ttulo2"/>
    <w:uiPriority w:val="9"/>
    <w:rsid w:val="0095778A"/>
    <w:rPr>
      <w:rFonts w:asciiTheme="majorHAnsi" w:eastAsiaTheme="majorEastAsia" w:hAnsiTheme="majorHAnsi" w:cstheme="majorBidi"/>
      <w:color w:val="2E74B5" w:themeColor="accent1" w:themeShade="BF"/>
      <w:sz w:val="26"/>
      <w:szCs w:val="26"/>
      <w:lang w:val="es-CO"/>
    </w:rPr>
  </w:style>
  <w:style w:type="paragraph" w:styleId="Prrafodelista">
    <w:name w:val="List Paragraph"/>
    <w:basedOn w:val="Normal"/>
    <w:uiPriority w:val="34"/>
    <w:qFormat/>
    <w:rsid w:val="0095778A"/>
    <w:pPr>
      <w:spacing w:after="0" w:line="240" w:lineRule="auto"/>
      <w:ind w:left="720"/>
      <w:contextualSpacing/>
    </w:pPr>
    <w:rPr>
      <w:rFonts w:eastAsiaTheme="minorEastAsia"/>
      <w:sz w:val="24"/>
      <w:szCs w:val="24"/>
      <w:lang w:val="es-ES_tradnl" w:eastAsia="es-ES"/>
    </w:rPr>
  </w:style>
  <w:style w:type="table" w:styleId="Tablaconcuadrcula5oscura-nfasis3">
    <w:name w:val="Grid Table 5 Dark Accent 3"/>
    <w:basedOn w:val="Tablanormal"/>
    <w:uiPriority w:val="50"/>
    <w:rsid w:val="0095778A"/>
    <w:pPr>
      <w:spacing w:after="0" w:line="240" w:lineRule="auto"/>
    </w:pPr>
    <w:rPr>
      <w:sz w:val="24"/>
      <w:szCs w:val="24"/>
      <w:lang w:val="es-ES_tradn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link w:val="SinespaciadoCar"/>
    <w:uiPriority w:val="1"/>
    <w:qFormat/>
    <w:rsid w:val="0095778A"/>
    <w:pPr>
      <w:spacing w:after="0" w:line="240" w:lineRule="auto"/>
    </w:pPr>
  </w:style>
  <w:style w:type="character" w:customStyle="1" w:styleId="SinespaciadoCar">
    <w:name w:val="Sin espaciado Car"/>
    <w:link w:val="Sinespaciado"/>
    <w:uiPriority w:val="1"/>
    <w:rsid w:val="0095778A"/>
    <w:rPr>
      <w:lang w:val="es-CO"/>
    </w:rPr>
  </w:style>
  <w:style w:type="paragraph" w:styleId="Textoindependiente">
    <w:name w:val="Body Text"/>
    <w:basedOn w:val="Normal"/>
    <w:link w:val="TextoindependienteCar"/>
    <w:uiPriority w:val="99"/>
    <w:unhideWhenUsed/>
    <w:rsid w:val="0095778A"/>
    <w:pPr>
      <w:spacing w:after="120"/>
    </w:pPr>
  </w:style>
  <w:style w:type="character" w:customStyle="1" w:styleId="TextoindependienteCar">
    <w:name w:val="Texto independiente Car"/>
    <w:basedOn w:val="Fuentedeprrafopredeter"/>
    <w:link w:val="Textoindependiente"/>
    <w:uiPriority w:val="99"/>
    <w:rsid w:val="0095778A"/>
    <w:rPr>
      <w:lang w:val="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concuadrcula">
    <w:name w:val="Table Grid"/>
    <w:basedOn w:val="Tablanormal"/>
    <w:uiPriority w:val="39"/>
    <w:rsid w:val="00391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1"/>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1">
    <w:name w:val="1"/>
    <w:basedOn w:val="TableNormal1"/>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790B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0BB0"/>
  </w:style>
  <w:style w:type="paragraph" w:styleId="Piedepgina">
    <w:name w:val="footer"/>
    <w:basedOn w:val="Normal"/>
    <w:link w:val="PiedepginaCar"/>
    <w:uiPriority w:val="99"/>
    <w:unhideWhenUsed/>
    <w:rsid w:val="00790B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0BB0"/>
  </w:style>
  <w:style w:type="table" w:customStyle="1" w:styleId="a">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0">
    <w:basedOn w:val="TableNormal0"/>
    <w:pPr>
      <w:spacing w:after="0" w:line="240" w:lineRule="auto"/>
    </w:pPr>
    <w:rPr>
      <w:sz w:val="24"/>
      <w:szCs w:val="24"/>
    </w:rPr>
    <w:tblPr>
      <w:tblStyleRowBandSize w:val="1"/>
      <w:tblStyleColBandSize w:val="1"/>
      <w:tblCellMar>
        <w:left w:w="115" w:type="dxa"/>
        <w:right w:w="115" w:type="dxa"/>
      </w:tblCellMar>
    </w:tblPr>
    <w:tcPr>
      <w:shd w:val="clear" w:color="auto" w:fill="EDEDED"/>
    </w:tc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oIZFNOqBEZIN8Fex4szlpNWg8A==">CgMxLjAyCGguZ2pkZ3hzMgloLjMwajB6bGwyDmguaG1pbG92azh4YzJjMgloLjN6bnlzaDcyCWguMmV0OTJwMDIJaC4xZm9iOXRlMg5oLjM5YWNkbmk4bGU3czgAciExa3duYnQ4X3lhdDQtalNxdEZUb00xZVNXcWpSR2x4QUw=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1659</Words>
  <Characters>9129</Characters>
  <Application>Microsoft Office Word</Application>
  <DocSecurity>0</DocSecurity>
  <Lines>76</Lines>
  <Paragraphs>21</Paragraphs>
  <ScaleCrop>false</ScaleCrop>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Bibiana Campos Rengifo</dc:creator>
  <cp:lastModifiedBy>Hiperkaos Ramirez</cp:lastModifiedBy>
  <cp:revision>6</cp:revision>
  <dcterms:created xsi:type="dcterms:W3CDTF">2023-02-20T15:40:00Z</dcterms:created>
  <dcterms:modified xsi:type="dcterms:W3CDTF">2025-02-21T02:26:00Z</dcterms:modified>
</cp:coreProperties>
</file>